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25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82580C">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031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Enero de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A76EF3" w:rsidP="00082A88">
      <w:pPr>
        <w:spacing w:line="360" w:lineRule="auto"/>
        <w:jc w:val="both"/>
        <w:rPr>
          <w:rFonts w:ascii="Arial" w:eastAsia="SimSun" w:hAnsi="Arial" w:cs="Arial"/>
          <w:b/>
          <w:color w:val="000000"/>
          <w:sz w:val="32"/>
          <w:szCs w:val="32"/>
        </w:rPr>
      </w:pPr>
      <w:r>
        <w:rPr>
          <w:rFonts w:ascii="Arial" w:hAnsi="Arial"/>
          <w:b/>
          <w:color w:val="000000"/>
          <w:sz w:val="32"/>
          <w:szCs w:val="32"/>
        </w:rPr>
        <w:t>Weinig dona 13.000 euros para Aldeas Infantiles SOS</w:t>
      </w:r>
    </w:p>
    <w:p w:rsidR="00E31DCF" w:rsidRDefault="001F0E09" w:rsidP="00871341">
      <w:pPr>
        <w:tabs>
          <w:tab w:val="left" w:pos="283"/>
        </w:tabs>
        <w:spacing w:line="360" w:lineRule="auto"/>
        <w:jc w:val="both"/>
        <w:rPr>
          <w:rFonts w:ascii="Arial" w:hAnsi="Arial" w:cs="Arial"/>
          <w:sz w:val="22"/>
          <w:szCs w:val="22"/>
        </w:rPr>
      </w:pPr>
      <w:r>
        <w:rPr>
          <w:rFonts w:ascii="Arial" w:hAnsi="Arial"/>
          <w:sz w:val="22"/>
          <w:szCs w:val="22"/>
        </w:rPr>
        <w:t xml:space="preserve">Una vez más, la empresa Weinig AG de Tauberbischofsheim ha ayudado a la sección alemana de Aldeas Infantiles SOS con una donación. Esta vez pudieron entregar un cheque de 13.000 euros en beneficio de la organización benéfica. </w:t>
      </w:r>
    </w:p>
    <w:p w:rsidR="00E31DCF" w:rsidRDefault="00E31DCF" w:rsidP="00871341">
      <w:pPr>
        <w:tabs>
          <w:tab w:val="left" w:pos="283"/>
        </w:tabs>
        <w:spacing w:line="360" w:lineRule="auto"/>
        <w:jc w:val="both"/>
        <w:rPr>
          <w:rFonts w:ascii="Arial" w:hAnsi="Arial" w:cs="Arial"/>
          <w:sz w:val="22"/>
          <w:szCs w:val="22"/>
        </w:rPr>
      </w:pPr>
    </w:p>
    <w:p w:rsidR="00400939" w:rsidRDefault="00101C8D" w:rsidP="00871341">
      <w:pPr>
        <w:tabs>
          <w:tab w:val="left" w:pos="283"/>
        </w:tabs>
        <w:spacing w:line="360" w:lineRule="auto"/>
        <w:jc w:val="both"/>
        <w:rPr>
          <w:rFonts w:ascii="Arial" w:hAnsi="Arial" w:cs="Arial"/>
          <w:sz w:val="22"/>
          <w:szCs w:val="22"/>
        </w:rPr>
      </w:pPr>
      <w:r>
        <w:rPr>
          <w:rFonts w:ascii="Arial" w:hAnsi="Arial"/>
          <w:sz w:val="22"/>
          <w:szCs w:val="22"/>
        </w:rPr>
        <w:t xml:space="preserve">Como en años anteriores, el personal de la empresa había organizado campañas, reuniendo una cantidad suficiente para poner una sólida base para la donación. El hecho de que al final pudiera alcanzarse la impresionante cantidad de 13.000 euros, también fue debido a la colaboración de la empresa misma. Para Wolfgang Pöschl, presidente de la junta directiva, supone un aspecto muy importante, ya que considera que el compromiso con la sociedad es un elemento fundamental de la filosofía corporativa. En su opinión, el vínculo entre esta empresa líder en el mercado de equipos y sistemas para el mecanizado de la madera maciza y Aldeas Infantiles SOS ha probado su eficacia rotundamente: «Los menores son los que más sufren de las insuficiencias de nuestro mundo y son los que más nos necesitan». </w:t>
      </w:r>
    </w:p>
    <w:p w:rsidR="00400939" w:rsidRDefault="00400939" w:rsidP="00871341">
      <w:pPr>
        <w:tabs>
          <w:tab w:val="left" w:pos="283"/>
        </w:tabs>
        <w:spacing w:line="360" w:lineRule="auto"/>
        <w:jc w:val="both"/>
        <w:rPr>
          <w:rFonts w:ascii="Arial" w:hAnsi="Arial" w:cs="Arial"/>
          <w:sz w:val="22"/>
          <w:szCs w:val="22"/>
        </w:rPr>
      </w:pPr>
    </w:p>
    <w:p w:rsidR="00400939" w:rsidRDefault="00400939" w:rsidP="00871341">
      <w:pPr>
        <w:tabs>
          <w:tab w:val="left" w:pos="283"/>
        </w:tabs>
        <w:spacing w:line="360" w:lineRule="auto"/>
        <w:jc w:val="both"/>
        <w:rPr>
          <w:rFonts w:ascii="Arial" w:hAnsi="Arial" w:cs="Arial"/>
          <w:sz w:val="22"/>
          <w:szCs w:val="22"/>
        </w:rPr>
      </w:pPr>
      <w:r>
        <w:rPr>
          <w:rFonts w:ascii="Arial" w:hAnsi="Arial"/>
          <w:sz w:val="22"/>
          <w:szCs w:val="22"/>
        </w:rPr>
        <w:t xml:space="preserve">La empresa Weinig ha centrado su colaboración sobre todo en Abomey-Calavi (Benín) y Kavre (Nepal). En ambos centros SOS, tanto la empresa como su personal acompañan a un número de menores vulnerables mediante padrinazgos, para ayudarles en su trayectoria </w:t>
      </w:r>
      <w:r>
        <w:rPr>
          <w:rFonts w:ascii="Arial" w:hAnsi="Arial"/>
          <w:sz w:val="22"/>
          <w:szCs w:val="22"/>
        </w:rPr>
        <w:lastRenderedPageBreak/>
        <w:t>difícil. La cantidad conseguida en la reciente campaña contribuirá a asegurar el futuro de estos menores. En el pasado, Weinig también había colaborado en las actividades de Aldeas Infantiles SOS con ocasión de eventos de especial necesidad, por ejemplo, en el terrible terremoto en Nepal en el año 2015 o durante la guerra en Siria.</w:t>
      </w:r>
    </w:p>
    <w:p w:rsidR="00400939" w:rsidRDefault="00400939" w:rsidP="00871341">
      <w:pPr>
        <w:tabs>
          <w:tab w:val="left" w:pos="283"/>
        </w:tabs>
        <w:spacing w:line="360" w:lineRule="auto"/>
        <w:jc w:val="both"/>
        <w:rPr>
          <w:rFonts w:ascii="Arial" w:hAnsi="Arial" w:cs="Arial"/>
          <w:sz w:val="22"/>
          <w:szCs w:val="22"/>
        </w:rPr>
      </w:pPr>
    </w:p>
    <w:p w:rsidR="0097079F" w:rsidRDefault="00101C8D" w:rsidP="00871341">
      <w:pPr>
        <w:tabs>
          <w:tab w:val="left" w:pos="283"/>
        </w:tabs>
        <w:spacing w:line="360" w:lineRule="auto"/>
        <w:jc w:val="both"/>
        <w:rPr>
          <w:rFonts w:ascii="Arial" w:hAnsi="Arial" w:cs="Arial"/>
          <w:sz w:val="22"/>
          <w:szCs w:val="22"/>
        </w:rPr>
      </w:pPr>
      <w:r>
        <w:rPr>
          <w:rFonts w:ascii="Arial" w:hAnsi="Arial"/>
          <w:sz w:val="22"/>
          <w:szCs w:val="22"/>
        </w:rPr>
        <w:t xml:space="preserve">La organización Aldeas Infantiles SOS mantiene cerca de 600 centros en todo el mundo, donde los menores sin futuro encuentran el calor de un hogar y reciben el cuidado familiar de madres SOS. Existen programas especiales de potenciación juvenil y familiar para facilitarles una formación profesional. </w:t>
      </w:r>
    </w:p>
    <w:p w:rsidR="0097079F" w:rsidRDefault="0097079F" w:rsidP="00871341">
      <w:pPr>
        <w:tabs>
          <w:tab w:val="left" w:pos="283"/>
        </w:tabs>
        <w:spacing w:line="360" w:lineRule="auto"/>
        <w:jc w:val="both"/>
        <w:rPr>
          <w:rFonts w:ascii="Arial" w:hAnsi="Arial" w:cs="Arial"/>
          <w:sz w:val="22"/>
          <w:szCs w:val="22"/>
        </w:rPr>
      </w:pPr>
    </w:p>
    <w:p w:rsidR="005450DB"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Foto:</w:t>
      </w:r>
    </w:p>
    <w:p w:rsidR="003279AA" w:rsidRDefault="005450DB"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Un vínculo desde hace años: We</w:t>
      </w:r>
      <w:r w:rsidR="00C24177">
        <w:rPr>
          <w:rFonts w:ascii="Arial" w:hAnsi="Arial"/>
          <w:sz w:val="18"/>
          <w:szCs w:val="18"/>
        </w:rPr>
        <w:t>inig AG y Aldeas Infantiles SOS</w:t>
      </w:r>
    </w:p>
    <w:p w:rsidR="00F95BEC" w:rsidRPr="003279AA" w:rsidRDefault="00F95BEC" w:rsidP="00C946F1">
      <w:pPr>
        <w:autoSpaceDE w:val="0"/>
        <w:autoSpaceDN w:val="0"/>
        <w:adjustRightInd w:val="0"/>
        <w:spacing w:line="360" w:lineRule="auto"/>
        <w:ind w:right="-1"/>
        <w:rPr>
          <w:rFonts w:ascii="Arial" w:eastAsia="SimSun" w:hAnsi="Arial" w:cs="Arial"/>
          <w:sz w:val="18"/>
          <w:szCs w:val="18"/>
          <w:lang w:eastAsia="zh-CN"/>
        </w:rPr>
      </w:pP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32" w:rsidRDefault="00A74632">
      <w:r>
        <w:separator/>
      </w:r>
    </w:p>
  </w:endnote>
  <w:endnote w:type="continuationSeparator" w:id="0">
    <w:p w:rsidR="00A74632" w:rsidRDefault="00A74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82580C">
    <w:pPr>
      <w:pStyle w:val="Fuzeile"/>
    </w:pPr>
    <w:r w:rsidRPr="0082580C">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Alemania</w:t>
                </w:r>
              </w:p>
              <w:p w:rsidR="007D5FEA" w:rsidRDefault="00EF63A6">
                <w:pPr>
                  <w:rPr>
                    <w:sz w:val="15"/>
                    <w:szCs w:val="15"/>
                  </w:rPr>
                </w:pPr>
                <w:r>
                  <w:rPr>
                    <w:rFonts w:ascii="Arial" w:hAnsi="Arial"/>
                    <w:sz w:val="15"/>
                    <w:szCs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32" w:rsidRDefault="00A74632">
      <w:r>
        <w:separator/>
      </w:r>
    </w:p>
  </w:footnote>
  <w:footnote w:type="continuationSeparator" w:id="0">
    <w:p w:rsidR="00A74632" w:rsidRDefault="00A74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82580C" w:rsidP="00D1526F">
    <w:pPr>
      <w:pStyle w:val="Kopfzeile"/>
      <w:tabs>
        <w:tab w:val="clear" w:pos="9072"/>
        <w:tab w:val="right" w:pos="8647"/>
        <w:tab w:val="right" w:pos="9922"/>
      </w:tabs>
      <w:ind w:right="-1560"/>
      <w:jc w:val="right"/>
    </w:pPr>
    <w:r w:rsidRPr="0082580C">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82580C">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75F0F">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5pt;height:3.15pt" o:bullet="t">
        <v:imagedata r:id="rId1" o:title=""/>
      </v:shape>
    </w:pict>
  </w:numPicBullet>
  <w:numPicBullet w:numPicBulletId="1">
    <w:pict>
      <v:shape id="_x0000_i1033" type="#_x0000_t75" style="width:3.15pt;height:3.15pt" o:bullet="t">
        <v:imagedata r:id="rId2" o:title=""/>
      </v:shape>
    </w:pict>
  </w:numPicBullet>
  <w:numPicBullet w:numPicBulletId="2">
    <w:pict>
      <v:shape id="_x0000_i1034"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0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19AD"/>
    <w:rsid w:val="000A4134"/>
    <w:rsid w:val="000A41DE"/>
    <w:rsid w:val="000A7CB2"/>
    <w:rsid w:val="000B03AA"/>
    <w:rsid w:val="000B0545"/>
    <w:rsid w:val="000B7506"/>
    <w:rsid w:val="000C4595"/>
    <w:rsid w:val="000C5562"/>
    <w:rsid w:val="000C5DA9"/>
    <w:rsid w:val="000D3FD3"/>
    <w:rsid w:val="000D5FED"/>
    <w:rsid w:val="000F6783"/>
    <w:rsid w:val="0010043C"/>
    <w:rsid w:val="0010116B"/>
    <w:rsid w:val="00101C8D"/>
    <w:rsid w:val="00106D18"/>
    <w:rsid w:val="00110FB2"/>
    <w:rsid w:val="001165B1"/>
    <w:rsid w:val="00121B05"/>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E7037"/>
    <w:rsid w:val="001F0E09"/>
    <w:rsid w:val="001F365C"/>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5ED0"/>
    <w:rsid w:val="002A7CFB"/>
    <w:rsid w:val="002B1171"/>
    <w:rsid w:val="002B4D98"/>
    <w:rsid w:val="002B72EE"/>
    <w:rsid w:val="002C01C4"/>
    <w:rsid w:val="002C0E55"/>
    <w:rsid w:val="002C3876"/>
    <w:rsid w:val="002C4F1F"/>
    <w:rsid w:val="002C6E76"/>
    <w:rsid w:val="002D2585"/>
    <w:rsid w:val="002D3CFD"/>
    <w:rsid w:val="002D52F7"/>
    <w:rsid w:val="002E0E9E"/>
    <w:rsid w:val="002E1FC6"/>
    <w:rsid w:val="002E363B"/>
    <w:rsid w:val="002F253B"/>
    <w:rsid w:val="002F4E9B"/>
    <w:rsid w:val="002F63B8"/>
    <w:rsid w:val="00303E2E"/>
    <w:rsid w:val="00306012"/>
    <w:rsid w:val="003143C0"/>
    <w:rsid w:val="00314CC1"/>
    <w:rsid w:val="003279AA"/>
    <w:rsid w:val="00333416"/>
    <w:rsid w:val="00334C66"/>
    <w:rsid w:val="00340D9E"/>
    <w:rsid w:val="00342705"/>
    <w:rsid w:val="00345C45"/>
    <w:rsid w:val="0034762D"/>
    <w:rsid w:val="00355382"/>
    <w:rsid w:val="00355890"/>
    <w:rsid w:val="003605C8"/>
    <w:rsid w:val="00363E0C"/>
    <w:rsid w:val="00373A31"/>
    <w:rsid w:val="00375F0F"/>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207A"/>
    <w:rsid w:val="003D5961"/>
    <w:rsid w:val="003E1079"/>
    <w:rsid w:val="003E188E"/>
    <w:rsid w:val="003E2651"/>
    <w:rsid w:val="003E4D02"/>
    <w:rsid w:val="003E7FF5"/>
    <w:rsid w:val="003F06E7"/>
    <w:rsid w:val="003F423A"/>
    <w:rsid w:val="003F5331"/>
    <w:rsid w:val="00400939"/>
    <w:rsid w:val="00405ED3"/>
    <w:rsid w:val="00406D80"/>
    <w:rsid w:val="00410701"/>
    <w:rsid w:val="004112E7"/>
    <w:rsid w:val="0042184D"/>
    <w:rsid w:val="00422816"/>
    <w:rsid w:val="004336D5"/>
    <w:rsid w:val="00433EFE"/>
    <w:rsid w:val="004406F2"/>
    <w:rsid w:val="00442DFE"/>
    <w:rsid w:val="00443438"/>
    <w:rsid w:val="004436E6"/>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2666"/>
    <w:rsid w:val="0049402F"/>
    <w:rsid w:val="00495D74"/>
    <w:rsid w:val="004A36AD"/>
    <w:rsid w:val="004A3DEF"/>
    <w:rsid w:val="004A50DA"/>
    <w:rsid w:val="004A6F83"/>
    <w:rsid w:val="004B0DF4"/>
    <w:rsid w:val="004C02B2"/>
    <w:rsid w:val="004C10A6"/>
    <w:rsid w:val="004C1D6C"/>
    <w:rsid w:val="004C4D8A"/>
    <w:rsid w:val="004C5D6E"/>
    <w:rsid w:val="004C63F3"/>
    <w:rsid w:val="004C6E35"/>
    <w:rsid w:val="004C7810"/>
    <w:rsid w:val="004D0764"/>
    <w:rsid w:val="004D2EC5"/>
    <w:rsid w:val="004D3CA5"/>
    <w:rsid w:val="004D4DF0"/>
    <w:rsid w:val="004D581C"/>
    <w:rsid w:val="004E092E"/>
    <w:rsid w:val="004E7828"/>
    <w:rsid w:val="004F2071"/>
    <w:rsid w:val="0051089C"/>
    <w:rsid w:val="00513072"/>
    <w:rsid w:val="0051485D"/>
    <w:rsid w:val="0051604D"/>
    <w:rsid w:val="005215BB"/>
    <w:rsid w:val="00521D64"/>
    <w:rsid w:val="00524558"/>
    <w:rsid w:val="005249DA"/>
    <w:rsid w:val="00536AB4"/>
    <w:rsid w:val="00540E5E"/>
    <w:rsid w:val="00544243"/>
    <w:rsid w:val="005450DB"/>
    <w:rsid w:val="00547849"/>
    <w:rsid w:val="00553FB9"/>
    <w:rsid w:val="00562517"/>
    <w:rsid w:val="00563581"/>
    <w:rsid w:val="00574594"/>
    <w:rsid w:val="0057463A"/>
    <w:rsid w:val="00576BAF"/>
    <w:rsid w:val="00577766"/>
    <w:rsid w:val="00586459"/>
    <w:rsid w:val="0058779D"/>
    <w:rsid w:val="00590321"/>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5684"/>
    <w:rsid w:val="00661B7D"/>
    <w:rsid w:val="00662D24"/>
    <w:rsid w:val="00663970"/>
    <w:rsid w:val="006646C0"/>
    <w:rsid w:val="00677B8C"/>
    <w:rsid w:val="0069019E"/>
    <w:rsid w:val="00691476"/>
    <w:rsid w:val="00694330"/>
    <w:rsid w:val="00696279"/>
    <w:rsid w:val="006B0241"/>
    <w:rsid w:val="006B1200"/>
    <w:rsid w:val="006B21B8"/>
    <w:rsid w:val="006B2767"/>
    <w:rsid w:val="006C6EAA"/>
    <w:rsid w:val="006D2951"/>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734B"/>
    <w:rsid w:val="0079247B"/>
    <w:rsid w:val="00793FAE"/>
    <w:rsid w:val="007954A4"/>
    <w:rsid w:val="00796E0A"/>
    <w:rsid w:val="007A3A65"/>
    <w:rsid w:val="007A672B"/>
    <w:rsid w:val="007B22DD"/>
    <w:rsid w:val="007C174B"/>
    <w:rsid w:val="007C359A"/>
    <w:rsid w:val="007C457E"/>
    <w:rsid w:val="007C4671"/>
    <w:rsid w:val="007C785A"/>
    <w:rsid w:val="007D33F1"/>
    <w:rsid w:val="007D5FEA"/>
    <w:rsid w:val="007D6BE3"/>
    <w:rsid w:val="007E5C72"/>
    <w:rsid w:val="007E76F6"/>
    <w:rsid w:val="007F3747"/>
    <w:rsid w:val="007F5816"/>
    <w:rsid w:val="00806C4C"/>
    <w:rsid w:val="0080740E"/>
    <w:rsid w:val="00807530"/>
    <w:rsid w:val="008112D1"/>
    <w:rsid w:val="008142F9"/>
    <w:rsid w:val="00816B8B"/>
    <w:rsid w:val="008213F3"/>
    <w:rsid w:val="008215CE"/>
    <w:rsid w:val="0082580C"/>
    <w:rsid w:val="00825873"/>
    <w:rsid w:val="0082605A"/>
    <w:rsid w:val="00827316"/>
    <w:rsid w:val="008305C4"/>
    <w:rsid w:val="00833CCE"/>
    <w:rsid w:val="00834CAA"/>
    <w:rsid w:val="008417F8"/>
    <w:rsid w:val="0085783B"/>
    <w:rsid w:val="00857A66"/>
    <w:rsid w:val="00863FB8"/>
    <w:rsid w:val="00866BD0"/>
    <w:rsid w:val="00871341"/>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1E01"/>
    <w:rsid w:val="008D260C"/>
    <w:rsid w:val="008D3014"/>
    <w:rsid w:val="008D6132"/>
    <w:rsid w:val="008D6953"/>
    <w:rsid w:val="008E514F"/>
    <w:rsid w:val="008E7811"/>
    <w:rsid w:val="008F27B8"/>
    <w:rsid w:val="008F4530"/>
    <w:rsid w:val="008F46AD"/>
    <w:rsid w:val="00903644"/>
    <w:rsid w:val="0090463B"/>
    <w:rsid w:val="00910796"/>
    <w:rsid w:val="009140D1"/>
    <w:rsid w:val="00914487"/>
    <w:rsid w:val="009147BA"/>
    <w:rsid w:val="00916516"/>
    <w:rsid w:val="009177A0"/>
    <w:rsid w:val="00920FF4"/>
    <w:rsid w:val="00921688"/>
    <w:rsid w:val="00922B5B"/>
    <w:rsid w:val="00922D5F"/>
    <w:rsid w:val="00926F6D"/>
    <w:rsid w:val="009352D6"/>
    <w:rsid w:val="00936E05"/>
    <w:rsid w:val="0094006B"/>
    <w:rsid w:val="00962104"/>
    <w:rsid w:val="0097079F"/>
    <w:rsid w:val="00974CCA"/>
    <w:rsid w:val="009764B0"/>
    <w:rsid w:val="00977AA5"/>
    <w:rsid w:val="00984CFE"/>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6DFB"/>
    <w:rsid w:val="00A22010"/>
    <w:rsid w:val="00A2687F"/>
    <w:rsid w:val="00A32468"/>
    <w:rsid w:val="00A360A6"/>
    <w:rsid w:val="00A40DC8"/>
    <w:rsid w:val="00A41907"/>
    <w:rsid w:val="00A532A1"/>
    <w:rsid w:val="00A533E4"/>
    <w:rsid w:val="00A67436"/>
    <w:rsid w:val="00A74632"/>
    <w:rsid w:val="00A76EF3"/>
    <w:rsid w:val="00A80F4E"/>
    <w:rsid w:val="00A84E34"/>
    <w:rsid w:val="00A90332"/>
    <w:rsid w:val="00A93B02"/>
    <w:rsid w:val="00AA771C"/>
    <w:rsid w:val="00AB12EC"/>
    <w:rsid w:val="00AB2F1E"/>
    <w:rsid w:val="00AB5CAB"/>
    <w:rsid w:val="00AC465B"/>
    <w:rsid w:val="00AF0BC8"/>
    <w:rsid w:val="00B00C7D"/>
    <w:rsid w:val="00B03934"/>
    <w:rsid w:val="00B042D4"/>
    <w:rsid w:val="00B06D6E"/>
    <w:rsid w:val="00B32469"/>
    <w:rsid w:val="00B4552C"/>
    <w:rsid w:val="00B5749E"/>
    <w:rsid w:val="00B61923"/>
    <w:rsid w:val="00B62627"/>
    <w:rsid w:val="00B66893"/>
    <w:rsid w:val="00B7265B"/>
    <w:rsid w:val="00B8331B"/>
    <w:rsid w:val="00B9213F"/>
    <w:rsid w:val="00B9326C"/>
    <w:rsid w:val="00B96DF4"/>
    <w:rsid w:val="00BB0676"/>
    <w:rsid w:val="00BB124D"/>
    <w:rsid w:val="00BB2F2F"/>
    <w:rsid w:val="00BC0700"/>
    <w:rsid w:val="00BC0AF8"/>
    <w:rsid w:val="00BC0D9C"/>
    <w:rsid w:val="00BC45FC"/>
    <w:rsid w:val="00BC4969"/>
    <w:rsid w:val="00BD0BD8"/>
    <w:rsid w:val="00BD2A7A"/>
    <w:rsid w:val="00BD373A"/>
    <w:rsid w:val="00BD3EB4"/>
    <w:rsid w:val="00BF3117"/>
    <w:rsid w:val="00BF467A"/>
    <w:rsid w:val="00BF47CB"/>
    <w:rsid w:val="00C014DA"/>
    <w:rsid w:val="00C02E58"/>
    <w:rsid w:val="00C069D0"/>
    <w:rsid w:val="00C112D1"/>
    <w:rsid w:val="00C13FED"/>
    <w:rsid w:val="00C15F5D"/>
    <w:rsid w:val="00C16D1C"/>
    <w:rsid w:val="00C24177"/>
    <w:rsid w:val="00C24640"/>
    <w:rsid w:val="00C34749"/>
    <w:rsid w:val="00C348B3"/>
    <w:rsid w:val="00C36296"/>
    <w:rsid w:val="00C415F6"/>
    <w:rsid w:val="00C43A0E"/>
    <w:rsid w:val="00C46986"/>
    <w:rsid w:val="00C523E5"/>
    <w:rsid w:val="00C53BA3"/>
    <w:rsid w:val="00C57BB6"/>
    <w:rsid w:val="00C57C8E"/>
    <w:rsid w:val="00C6359A"/>
    <w:rsid w:val="00C64BEB"/>
    <w:rsid w:val="00C655AE"/>
    <w:rsid w:val="00C661D8"/>
    <w:rsid w:val="00C67998"/>
    <w:rsid w:val="00C7432C"/>
    <w:rsid w:val="00C82AB9"/>
    <w:rsid w:val="00C946F1"/>
    <w:rsid w:val="00CA081F"/>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40CB0"/>
    <w:rsid w:val="00D444F3"/>
    <w:rsid w:val="00D50F61"/>
    <w:rsid w:val="00D5128B"/>
    <w:rsid w:val="00D552A3"/>
    <w:rsid w:val="00D55B62"/>
    <w:rsid w:val="00D55BED"/>
    <w:rsid w:val="00D63163"/>
    <w:rsid w:val="00D661E1"/>
    <w:rsid w:val="00D66735"/>
    <w:rsid w:val="00D66A36"/>
    <w:rsid w:val="00D715B3"/>
    <w:rsid w:val="00D746BD"/>
    <w:rsid w:val="00D835FF"/>
    <w:rsid w:val="00D90C8E"/>
    <w:rsid w:val="00DA1F38"/>
    <w:rsid w:val="00DB2924"/>
    <w:rsid w:val="00DB499B"/>
    <w:rsid w:val="00DB7763"/>
    <w:rsid w:val="00DD023B"/>
    <w:rsid w:val="00DE2B02"/>
    <w:rsid w:val="00DE45B5"/>
    <w:rsid w:val="00DF737D"/>
    <w:rsid w:val="00E0050D"/>
    <w:rsid w:val="00E0126B"/>
    <w:rsid w:val="00E038F2"/>
    <w:rsid w:val="00E06618"/>
    <w:rsid w:val="00E13E9E"/>
    <w:rsid w:val="00E14912"/>
    <w:rsid w:val="00E24DC7"/>
    <w:rsid w:val="00E31DCF"/>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D20B2"/>
    <w:rsid w:val="00ED35D2"/>
    <w:rsid w:val="00EE6AD1"/>
    <w:rsid w:val="00EE74D6"/>
    <w:rsid w:val="00EF37F3"/>
    <w:rsid w:val="00EF5F92"/>
    <w:rsid w:val="00EF63A6"/>
    <w:rsid w:val="00F019F4"/>
    <w:rsid w:val="00F04129"/>
    <w:rsid w:val="00F2310C"/>
    <w:rsid w:val="00F24C51"/>
    <w:rsid w:val="00F34326"/>
    <w:rsid w:val="00F352AD"/>
    <w:rsid w:val="00F35D9D"/>
    <w:rsid w:val="00F45C9C"/>
    <w:rsid w:val="00F50AD5"/>
    <w:rsid w:val="00F52C7B"/>
    <w:rsid w:val="00F53B05"/>
    <w:rsid w:val="00F7249B"/>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487DF-6694-4120-9B9C-785C40BE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272</Words>
  <Characters>1794</Characters>
  <Application>Microsoft Office Word</Application>
  <DocSecurity>0</DocSecurity>
  <Lines>51</Lines>
  <Paragraphs>51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2018-02-02T16:39:00Z</dcterms:created>
  <dcterms:modified xsi:type="dcterms:W3CDTF">2018-02-04T10:40:00Z</dcterms:modified>
</cp:coreProperties>
</file>