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900B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900B3C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B740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Deze</w:t>
                  </w:r>
                  <w:r w:rsidR="00D56C0A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mber</w:t>
                  </w:r>
                  <w:proofErr w:type="spellEnd"/>
                  <w:r w:rsidR="006B024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F84F41" w:rsidRDefault="00994628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</w:t>
      </w:r>
      <w:r w:rsidR="0032234C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im Aufwind</w:t>
      </w:r>
    </w:p>
    <w:p w:rsidR="0075510A" w:rsidRDefault="00994628" w:rsidP="0075510A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</w:t>
      </w:r>
      <w:r w:rsidR="002E7F06">
        <w:rPr>
          <w:rFonts w:ascii="Arial" w:hAnsi="Arial" w:cs="Arial"/>
          <w:sz w:val="22"/>
          <w:szCs w:val="22"/>
        </w:rPr>
        <w:t>her</w:t>
      </w:r>
      <w:r w:rsidR="000A2F60">
        <w:rPr>
          <w:rFonts w:ascii="Arial" w:hAnsi="Arial" w:cs="Arial"/>
          <w:sz w:val="22"/>
          <w:szCs w:val="22"/>
        </w:rPr>
        <w:t>vorra</w:t>
      </w:r>
      <w:r w:rsidR="003D2DF5">
        <w:rPr>
          <w:rFonts w:ascii="Arial" w:hAnsi="Arial" w:cs="Arial"/>
          <w:sz w:val="22"/>
          <w:szCs w:val="22"/>
        </w:rPr>
        <w:t>gende</w:t>
      </w:r>
      <w:r w:rsidR="002E7F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Geschäftsentwicklung verzeichnet die Michael We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nig AG im Jahr 2015. Dies gab Vorstandsvorsitzender Wolfgang Pöschl auf der </w:t>
      </w:r>
      <w:r w:rsidR="00F027AF">
        <w:rPr>
          <w:rFonts w:ascii="Arial" w:hAnsi="Arial" w:cs="Arial"/>
          <w:sz w:val="22"/>
          <w:szCs w:val="22"/>
        </w:rPr>
        <w:t xml:space="preserve">100. </w:t>
      </w:r>
      <w:r>
        <w:rPr>
          <w:rFonts w:ascii="Arial" w:hAnsi="Arial" w:cs="Arial"/>
          <w:sz w:val="22"/>
          <w:szCs w:val="22"/>
        </w:rPr>
        <w:t xml:space="preserve">Aufsichtsratssitzung des Unternehmens bekannt, die am 2. Dezember in </w:t>
      </w:r>
      <w:proofErr w:type="spellStart"/>
      <w:r>
        <w:rPr>
          <w:rFonts w:ascii="Arial" w:hAnsi="Arial" w:cs="Arial"/>
          <w:sz w:val="22"/>
          <w:szCs w:val="22"/>
        </w:rPr>
        <w:t>Tauberbischofsheim</w:t>
      </w:r>
      <w:proofErr w:type="spellEnd"/>
      <w:r>
        <w:rPr>
          <w:rFonts w:ascii="Arial" w:hAnsi="Arial" w:cs="Arial"/>
          <w:sz w:val="22"/>
          <w:szCs w:val="22"/>
        </w:rPr>
        <w:t xml:space="preserve"> stattfand. </w:t>
      </w:r>
      <w:r w:rsidR="0075510A">
        <w:rPr>
          <w:rFonts w:ascii="Arial" w:hAnsi="Arial" w:cs="Arial"/>
          <w:sz w:val="22"/>
          <w:szCs w:val="22"/>
        </w:rPr>
        <w:t xml:space="preserve">Demnach </w:t>
      </w:r>
      <w:r w:rsidR="0005434F">
        <w:rPr>
          <w:rFonts w:ascii="Arial" w:hAnsi="Arial" w:cs="Arial"/>
          <w:sz w:val="22"/>
          <w:szCs w:val="22"/>
        </w:rPr>
        <w:t>registriert</w:t>
      </w:r>
      <w:r w:rsidR="0075510A">
        <w:rPr>
          <w:rFonts w:ascii="Arial" w:hAnsi="Arial" w:cs="Arial"/>
          <w:sz w:val="22"/>
          <w:szCs w:val="22"/>
        </w:rPr>
        <w:t xml:space="preserve"> die </w:t>
      </w:r>
      <w:r w:rsidR="0032234C">
        <w:rPr>
          <w:rFonts w:ascii="Arial" w:hAnsi="Arial" w:cs="Arial"/>
          <w:sz w:val="22"/>
          <w:szCs w:val="22"/>
        </w:rPr>
        <w:t xml:space="preserve">Weinig </w:t>
      </w:r>
      <w:r w:rsidR="00E82B9D">
        <w:rPr>
          <w:rFonts w:ascii="Arial" w:hAnsi="Arial" w:cs="Arial"/>
          <w:sz w:val="22"/>
          <w:szCs w:val="22"/>
        </w:rPr>
        <w:t>Gruppe</w:t>
      </w:r>
      <w:r w:rsidR="0075510A">
        <w:rPr>
          <w:rFonts w:ascii="Arial" w:hAnsi="Arial" w:cs="Arial"/>
          <w:sz w:val="22"/>
          <w:szCs w:val="22"/>
        </w:rPr>
        <w:t xml:space="preserve"> für 2015 </w:t>
      </w:r>
      <w:r w:rsidR="003D2DF5">
        <w:rPr>
          <w:rFonts w:ascii="Arial" w:hAnsi="Arial" w:cs="Arial"/>
          <w:sz w:val="22"/>
          <w:szCs w:val="22"/>
        </w:rPr>
        <w:t>einen starken Zuwachs im Auftragseingang und</w:t>
      </w:r>
      <w:r w:rsidR="0005434F">
        <w:rPr>
          <w:rFonts w:ascii="Arial" w:hAnsi="Arial" w:cs="Arial"/>
          <w:sz w:val="22"/>
          <w:szCs w:val="22"/>
        </w:rPr>
        <w:t xml:space="preserve"> erwartet </w:t>
      </w:r>
      <w:r w:rsidR="003D2DF5">
        <w:rPr>
          <w:rFonts w:ascii="Arial" w:hAnsi="Arial" w:cs="Arial"/>
          <w:sz w:val="22"/>
          <w:szCs w:val="22"/>
        </w:rPr>
        <w:t xml:space="preserve"> eine Steigerung beim Umsatz im zweistelligen Bereich</w:t>
      </w:r>
      <w:r w:rsidR="0075510A">
        <w:rPr>
          <w:rFonts w:ascii="Arial" w:hAnsi="Arial" w:cs="Arial"/>
          <w:sz w:val="22"/>
          <w:szCs w:val="22"/>
        </w:rPr>
        <w:t>. „</w:t>
      </w:r>
      <w:r w:rsidR="003D2DF5">
        <w:rPr>
          <w:rFonts w:ascii="Arial" w:hAnsi="Arial" w:cs="Arial"/>
          <w:sz w:val="22"/>
          <w:szCs w:val="22"/>
        </w:rPr>
        <w:t>Wir sind mit d</w:t>
      </w:r>
      <w:r w:rsidR="0005434F">
        <w:rPr>
          <w:rFonts w:ascii="Arial" w:hAnsi="Arial" w:cs="Arial"/>
          <w:sz w:val="22"/>
          <w:szCs w:val="22"/>
        </w:rPr>
        <w:t>iesem aktuellen</w:t>
      </w:r>
      <w:r w:rsidR="00F027AF">
        <w:rPr>
          <w:rFonts w:ascii="Arial" w:hAnsi="Arial" w:cs="Arial"/>
          <w:sz w:val="22"/>
          <w:szCs w:val="22"/>
        </w:rPr>
        <w:t xml:space="preserve"> Unternehmense</w:t>
      </w:r>
      <w:r w:rsidR="003D2DF5">
        <w:rPr>
          <w:rFonts w:ascii="Arial" w:hAnsi="Arial" w:cs="Arial"/>
          <w:sz w:val="22"/>
          <w:szCs w:val="22"/>
        </w:rPr>
        <w:t>rgebnis sehr zufrieden. Dies gilt umso mehr angesichts der derzeitigen weltwirtschaftlichen Unsiche</w:t>
      </w:r>
      <w:r w:rsidR="003D2DF5">
        <w:rPr>
          <w:rFonts w:ascii="Arial" w:hAnsi="Arial" w:cs="Arial"/>
          <w:sz w:val="22"/>
          <w:szCs w:val="22"/>
        </w:rPr>
        <w:t>r</w:t>
      </w:r>
      <w:r w:rsidR="003D2DF5">
        <w:rPr>
          <w:rFonts w:ascii="Arial" w:hAnsi="Arial" w:cs="Arial"/>
          <w:sz w:val="22"/>
          <w:szCs w:val="22"/>
        </w:rPr>
        <w:t xml:space="preserve">heiten in vielen Märkten“,  </w:t>
      </w:r>
      <w:r w:rsidR="0075510A">
        <w:rPr>
          <w:rFonts w:ascii="Arial" w:hAnsi="Arial" w:cs="Arial"/>
          <w:sz w:val="22"/>
          <w:szCs w:val="22"/>
        </w:rPr>
        <w:t xml:space="preserve">meinte Wolfgang Pöschl. </w:t>
      </w:r>
    </w:p>
    <w:p w:rsidR="009C6431" w:rsidRDefault="009C6431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794D1B" w:rsidRDefault="004155F0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die </w:t>
      </w:r>
      <w:r w:rsidR="006B2455">
        <w:rPr>
          <w:rFonts w:ascii="Arial" w:hAnsi="Arial" w:cs="Arial"/>
          <w:sz w:val="22"/>
          <w:szCs w:val="22"/>
        </w:rPr>
        <w:t xml:space="preserve">weitere </w:t>
      </w:r>
      <w:r>
        <w:rPr>
          <w:rFonts w:ascii="Arial" w:hAnsi="Arial" w:cs="Arial"/>
          <w:sz w:val="22"/>
          <w:szCs w:val="22"/>
        </w:rPr>
        <w:t xml:space="preserve">Entwicklung des Unternehmens </w:t>
      </w:r>
      <w:r w:rsidR="006B2455">
        <w:rPr>
          <w:rFonts w:ascii="Arial" w:hAnsi="Arial" w:cs="Arial"/>
          <w:sz w:val="22"/>
          <w:szCs w:val="22"/>
        </w:rPr>
        <w:t>wurden vom</w:t>
      </w:r>
      <w:r>
        <w:rPr>
          <w:rFonts w:ascii="Arial" w:hAnsi="Arial" w:cs="Arial"/>
          <w:sz w:val="22"/>
          <w:szCs w:val="22"/>
        </w:rPr>
        <w:t xml:space="preserve"> Aufsichtsrat </w:t>
      </w:r>
      <w:r w:rsidR="007C46AE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7C46AE">
        <w:rPr>
          <w:rFonts w:ascii="Arial" w:hAnsi="Arial" w:cs="Arial"/>
          <w:sz w:val="22"/>
          <w:szCs w:val="22"/>
        </w:rPr>
        <w:t>Tauberbischofsheim</w:t>
      </w:r>
      <w:proofErr w:type="spellEnd"/>
      <w:r w:rsidR="007C46AE">
        <w:rPr>
          <w:rFonts w:ascii="Arial" w:hAnsi="Arial" w:cs="Arial"/>
          <w:sz w:val="22"/>
          <w:szCs w:val="22"/>
        </w:rPr>
        <w:t xml:space="preserve"> </w:t>
      </w:r>
      <w:r w:rsidR="006B2455">
        <w:rPr>
          <w:rFonts w:ascii="Arial" w:hAnsi="Arial" w:cs="Arial"/>
          <w:sz w:val="22"/>
          <w:szCs w:val="22"/>
        </w:rPr>
        <w:t>entscheidende Weichenstellungen vorgeno</w:t>
      </w:r>
      <w:r w:rsidR="006B2455">
        <w:rPr>
          <w:rFonts w:ascii="Arial" w:hAnsi="Arial" w:cs="Arial"/>
          <w:sz w:val="22"/>
          <w:szCs w:val="22"/>
        </w:rPr>
        <w:t>m</w:t>
      </w:r>
      <w:r w:rsidR="006B2455">
        <w:rPr>
          <w:rFonts w:ascii="Arial" w:hAnsi="Arial" w:cs="Arial"/>
          <w:sz w:val="22"/>
          <w:szCs w:val="22"/>
        </w:rPr>
        <w:t>men</w:t>
      </w:r>
      <w:r>
        <w:rPr>
          <w:rFonts w:ascii="Arial" w:hAnsi="Arial" w:cs="Arial"/>
          <w:sz w:val="22"/>
          <w:szCs w:val="22"/>
        </w:rPr>
        <w:t xml:space="preserve">. </w:t>
      </w:r>
      <w:r w:rsidR="0032234C">
        <w:rPr>
          <w:rFonts w:ascii="Arial" w:hAnsi="Arial" w:cs="Arial"/>
          <w:sz w:val="22"/>
          <w:szCs w:val="22"/>
        </w:rPr>
        <w:t xml:space="preserve">Das oberste Weinig </w:t>
      </w:r>
      <w:r w:rsidR="006B2455">
        <w:rPr>
          <w:rFonts w:ascii="Arial" w:hAnsi="Arial" w:cs="Arial"/>
          <w:sz w:val="22"/>
          <w:szCs w:val="22"/>
        </w:rPr>
        <w:t xml:space="preserve">Gremium </w:t>
      </w:r>
      <w:r>
        <w:rPr>
          <w:rFonts w:ascii="Arial" w:hAnsi="Arial" w:cs="Arial"/>
          <w:sz w:val="22"/>
          <w:szCs w:val="22"/>
        </w:rPr>
        <w:t xml:space="preserve">verabschiedete </w:t>
      </w:r>
      <w:r w:rsidR="00E82B9D">
        <w:rPr>
          <w:rFonts w:ascii="Arial" w:hAnsi="Arial" w:cs="Arial"/>
          <w:sz w:val="22"/>
          <w:szCs w:val="22"/>
        </w:rPr>
        <w:t xml:space="preserve">die </w:t>
      </w:r>
      <w:r w:rsidR="00F027AF">
        <w:rPr>
          <w:rFonts w:ascii="Arial" w:hAnsi="Arial" w:cs="Arial"/>
          <w:sz w:val="22"/>
          <w:szCs w:val="22"/>
        </w:rPr>
        <w:t xml:space="preserve">neue </w:t>
      </w:r>
      <w:r w:rsidR="00E82B9D">
        <w:rPr>
          <w:rFonts w:ascii="Arial" w:hAnsi="Arial" w:cs="Arial"/>
          <w:sz w:val="22"/>
          <w:szCs w:val="22"/>
        </w:rPr>
        <w:t xml:space="preserve">Vertriebs-und Marketingstrategie </w:t>
      </w:r>
      <w:r>
        <w:rPr>
          <w:rFonts w:ascii="Arial" w:hAnsi="Arial" w:cs="Arial"/>
          <w:sz w:val="22"/>
          <w:szCs w:val="22"/>
        </w:rPr>
        <w:t>„Think Weinig</w:t>
      </w:r>
      <w:r w:rsidR="00E82B9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. </w:t>
      </w:r>
      <w:r w:rsidR="00A25B89">
        <w:rPr>
          <w:rFonts w:ascii="Arial" w:hAnsi="Arial" w:cs="Arial"/>
          <w:sz w:val="22"/>
          <w:szCs w:val="22"/>
        </w:rPr>
        <w:t>Die Strategie</w:t>
      </w:r>
      <w:r w:rsidR="00972C85">
        <w:rPr>
          <w:rFonts w:ascii="Arial" w:hAnsi="Arial" w:cs="Arial"/>
          <w:sz w:val="22"/>
          <w:szCs w:val="22"/>
        </w:rPr>
        <w:t xml:space="preserve">, mit der eine Marktoffensive eingeleitet werden soll, </w:t>
      </w:r>
      <w:r w:rsidR="00A25B89">
        <w:rPr>
          <w:rFonts w:ascii="Arial" w:hAnsi="Arial" w:cs="Arial"/>
          <w:sz w:val="22"/>
          <w:szCs w:val="22"/>
        </w:rPr>
        <w:t xml:space="preserve"> stellt den Gesamt</w:t>
      </w:r>
      <w:r w:rsidR="00972C85">
        <w:rPr>
          <w:rFonts w:ascii="Arial" w:hAnsi="Arial" w:cs="Arial"/>
          <w:sz w:val="22"/>
          <w:szCs w:val="22"/>
        </w:rPr>
        <w:t xml:space="preserve">lösungsansatz </w:t>
      </w:r>
      <w:r w:rsidR="00F027AF">
        <w:rPr>
          <w:rFonts w:ascii="Arial" w:hAnsi="Arial" w:cs="Arial"/>
          <w:sz w:val="22"/>
          <w:szCs w:val="22"/>
        </w:rPr>
        <w:t xml:space="preserve">der Gruppe </w:t>
      </w:r>
      <w:r w:rsidR="00972C85">
        <w:rPr>
          <w:rFonts w:ascii="Arial" w:hAnsi="Arial" w:cs="Arial"/>
          <w:sz w:val="22"/>
          <w:szCs w:val="22"/>
        </w:rPr>
        <w:t>in den Vordergrund</w:t>
      </w:r>
      <w:r w:rsidR="005B011C">
        <w:rPr>
          <w:rFonts w:ascii="Arial" w:hAnsi="Arial" w:cs="Arial"/>
          <w:sz w:val="22"/>
          <w:szCs w:val="22"/>
        </w:rPr>
        <w:t xml:space="preserve"> und nicht die Einzelkomponenten</w:t>
      </w:r>
      <w:r w:rsidR="00A25B89">
        <w:rPr>
          <w:rFonts w:ascii="Arial" w:hAnsi="Arial" w:cs="Arial"/>
          <w:sz w:val="22"/>
          <w:szCs w:val="22"/>
        </w:rPr>
        <w:t xml:space="preserve">. </w:t>
      </w:r>
      <w:r w:rsidR="00A532FD">
        <w:rPr>
          <w:rFonts w:ascii="Arial" w:hAnsi="Arial" w:cs="Arial"/>
          <w:sz w:val="22"/>
          <w:szCs w:val="22"/>
        </w:rPr>
        <w:t>Das Konzept</w:t>
      </w:r>
      <w:r w:rsidR="00331CB8">
        <w:rPr>
          <w:rFonts w:ascii="Arial" w:hAnsi="Arial" w:cs="Arial"/>
          <w:sz w:val="22"/>
          <w:szCs w:val="22"/>
        </w:rPr>
        <w:t xml:space="preserve"> </w:t>
      </w:r>
      <w:r w:rsidR="00F4190C">
        <w:rPr>
          <w:rFonts w:ascii="Arial" w:hAnsi="Arial" w:cs="Arial"/>
          <w:sz w:val="22"/>
          <w:szCs w:val="22"/>
        </w:rPr>
        <w:t xml:space="preserve">beinhaltet </w:t>
      </w:r>
      <w:r w:rsidR="0075436C">
        <w:rPr>
          <w:rFonts w:ascii="Arial" w:hAnsi="Arial" w:cs="Arial"/>
          <w:sz w:val="22"/>
          <w:szCs w:val="22"/>
        </w:rPr>
        <w:t xml:space="preserve">Maßnahmen, </w:t>
      </w:r>
      <w:r w:rsidR="00AA7252">
        <w:rPr>
          <w:rFonts w:ascii="Arial" w:hAnsi="Arial" w:cs="Arial"/>
          <w:sz w:val="22"/>
          <w:szCs w:val="22"/>
        </w:rPr>
        <w:t xml:space="preserve">die </w:t>
      </w:r>
      <w:r w:rsidR="00331CB8">
        <w:rPr>
          <w:rFonts w:ascii="Arial" w:hAnsi="Arial" w:cs="Arial"/>
          <w:sz w:val="22"/>
          <w:szCs w:val="22"/>
        </w:rPr>
        <w:t xml:space="preserve">Weinig </w:t>
      </w:r>
      <w:r w:rsidR="00AA7252">
        <w:rPr>
          <w:rFonts w:ascii="Arial" w:hAnsi="Arial" w:cs="Arial"/>
          <w:sz w:val="22"/>
          <w:szCs w:val="22"/>
        </w:rPr>
        <w:t>in die Lage versetzen,</w:t>
      </w:r>
      <w:r w:rsidR="00331CB8">
        <w:rPr>
          <w:rFonts w:ascii="Arial" w:hAnsi="Arial" w:cs="Arial"/>
          <w:sz w:val="22"/>
          <w:szCs w:val="22"/>
        </w:rPr>
        <w:t xml:space="preserve"> </w:t>
      </w:r>
      <w:r w:rsidR="0075436C">
        <w:rPr>
          <w:rFonts w:ascii="Arial" w:hAnsi="Arial" w:cs="Arial"/>
          <w:sz w:val="22"/>
          <w:szCs w:val="22"/>
        </w:rPr>
        <w:t xml:space="preserve">seine </w:t>
      </w:r>
      <w:r w:rsidR="00A532FD">
        <w:rPr>
          <w:rFonts w:ascii="Arial" w:hAnsi="Arial" w:cs="Arial"/>
          <w:sz w:val="22"/>
          <w:szCs w:val="22"/>
        </w:rPr>
        <w:t>umfassende K</w:t>
      </w:r>
      <w:r w:rsidR="0075436C">
        <w:rPr>
          <w:rFonts w:ascii="Arial" w:hAnsi="Arial" w:cs="Arial"/>
          <w:sz w:val="22"/>
          <w:szCs w:val="22"/>
        </w:rPr>
        <w:t xml:space="preserve">ompetenz </w:t>
      </w:r>
      <w:r w:rsidR="00AA7252">
        <w:rPr>
          <w:rFonts w:ascii="Arial" w:hAnsi="Arial" w:cs="Arial"/>
          <w:sz w:val="22"/>
          <w:szCs w:val="22"/>
        </w:rPr>
        <w:t>noch besser zu nutzen</w:t>
      </w:r>
      <w:r w:rsidR="0075436C">
        <w:rPr>
          <w:rFonts w:ascii="Arial" w:hAnsi="Arial" w:cs="Arial"/>
          <w:sz w:val="22"/>
          <w:szCs w:val="22"/>
        </w:rPr>
        <w:t>. Gregor Baumbusch</w:t>
      </w:r>
      <w:r w:rsidR="00C84E35">
        <w:rPr>
          <w:rFonts w:ascii="Arial" w:hAnsi="Arial" w:cs="Arial"/>
          <w:sz w:val="22"/>
          <w:szCs w:val="22"/>
        </w:rPr>
        <w:t>, Weinig Vorstand Vertrieb und Marketing</w:t>
      </w:r>
      <w:r w:rsidR="0075436C">
        <w:rPr>
          <w:rFonts w:ascii="Arial" w:hAnsi="Arial" w:cs="Arial"/>
          <w:sz w:val="22"/>
          <w:szCs w:val="22"/>
        </w:rPr>
        <w:t>:</w:t>
      </w:r>
      <w:r w:rsidR="00331CB8">
        <w:rPr>
          <w:rFonts w:ascii="Arial" w:hAnsi="Arial" w:cs="Arial"/>
          <w:sz w:val="22"/>
          <w:szCs w:val="22"/>
        </w:rPr>
        <w:t xml:space="preserve"> </w:t>
      </w:r>
      <w:r w:rsidR="0075436C">
        <w:rPr>
          <w:rFonts w:ascii="Arial" w:hAnsi="Arial" w:cs="Arial"/>
          <w:sz w:val="22"/>
          <w:szCs w:val="22"/>
        </w:rPr>
        <w:t>„</w:t>
      </w:r>
      <w:r w:rsidR="00331CB8">
        <w:rPr>
          <w:rFonts w:ascii="Arial" w:hAnsi="Arial" w:cs="Arial"/>
          <w:sz w:val="22"/>
          <w:szCs w:val="22"/>
        </w:rPr>
        <w:t>Kunden denken in Prozessen</w:t>
      </w:r>
      <w:r w:rsidR="0075436C">
        <w:rPr>
          <w:rFonts w:ascii="Arial" w:hAnsi="Arial" w:cs="Arial"/>
          <w:sz w:val="22"/>
          <w:szCs w:val="22"/>
        </w:rPr>
        <w:t>. Weinig ist der Hersteller</w:t>
      </w:r>
      <w:r w:rsidR="0032234C">
        <w:rPr>
          <w:rFonts w:ascii="Arial" w:hAnsi="Arial" w:cs="Arial"/>
          <w:sz w:val="22"/>
          <w:szCs w:val="22"/>
        </w:rPr>
        <w:t xml:space="preserve"> in der Massivholz- und Holzwerkstoffbearbe</w:t>
      </w:r>
      <w:r w:rsidR="0032234C">
        <w:rPr>
          <w:rFonts w:ascii="Arial" w:hAnsi="Arial" w:cs="Arial"/>
          <w:sz w:val="22"/>
          <w:szCs w:val="22"/>
        </w:rPr>
        <w:t>i</w:t>
      </w:r>
      <w:r w:rsidR="0032234C">
        <w:rPr>
          <w:rFonts w:ascii="Arial" w:hAnsi="Arial" w:cs="Arial"/>
          <w:sz w:val="22"/>
          <w:szCs w:val="22"/>
        </w:rPr>
        <w:t>tung</w:t>
      </w:r>
      <w:r w:rsidR="0075436C">
        <w:rPr>
          <w:rFonts w:ascii="Arial" w:hAnsi="Arial" w:cs="Arial"/>
          <w:sz w:val="22"/>
          <w:szCs w:val="22"/>
        </w:rPr>
        <w:t xml:space="preserve">, der </w:t>
      </w:r>
      <w:r w:rsidR="00F027AF">
        <w:rPr>
          <w:rFonts w:ascii="Arial" w:hAnsi="Arial" w:cs="Arial"/>
          <w:sz w:val="22"/>
          <w:szCs w:val="22"/>
        </w:rPr>
        <w:t>die komplette Wertschöpfungskette</w:t>
      </w:r>
      <w:r w:rsidR="0075436C">
        <w:rPr>
          <w:rFonts w:ascii="Arial" w:hAnsi="Arial" w:cs="Arial"/>
          <w:sz w:val="22"/>
          <w:szCs w:val="22"/>
        </w:rPr>
        <w:t xml:space="preserve"> </w:t>
      </w:r>
      <w:r w:rsidR="00F027AF">
        <w:rPr>
          <w:rFonts w:ascii="Arial" w:hAnsi="Arial" w:cs="Arial"/>
          <w:sz w:val="22"/>
          <w:szCs w:val="22"/>
        </w:rPr>
        <w:t>abbildet</w:t>
      </w:r>
      <w:r w:rsidR="00114362">
        <w:rPr>
          <w:rFonts w:ascii="Arial" w:hAnsi="Arial" w:cs="Arial"/>
          <w:sz w:val="22"/>
          <w:szCs w:val="22"/>
        </w:rPr>
        <w:t>. Diese Stärke</w:t>
      </w:r>
      <w:r w:rsidR="0075436C">
        <w:rPr>
          <w:rFonts w:ascii="Arial" w:hAnsi="Arial" w:cs="Arial"/>
          <w:sz w:val="22"/>
          <w:szCs w:val="22"/>
        </w:rPr>
        <w:t xml:space="preserve"> muss im Markt </w:t>
      </w:r>
      <w:r w:rsidR="001403F1">
        <w:rPr>
          <w:rFonts w:ascii="Arial" w:hAnsi="Arial" w:cs="Arial"/>
          <w:sz w:val="22"/>
          <w:szCs w:val="22"/>
        </w:rPr>
        <w:t xml:space="preserve">noch </w:t>
      </w:r>
      <w:r w:rsidR="00AE3080">
        <w:rPr>
          <w:rFonts w:ascii="Arial" w:hAnsi="Arial" w:cs="Arial"/>
          <w:sz w:val="22"/>
          <w:szCs w:val="22"/>
        </w:rPr>
        <w:t>effizienter</w:t>
      </w:r>
      <w:r w:rsidR="0016101A">
        <w:rPr>
          <w:rFonts w:ascii="Arial" w:hAnsi="Arial" w:cs="Arial"/>
          <w:sz w:val="22"/>
          <w:szCs w:val="22"/>
        </w:rPr>
        <w:t xml:space="preserve"> </w:t>
      </w:r>
      <w:r w:rsidR="00972C85">
        <w:rPr>
          <w:rFonts w:ascii="Arial" w:hAnsi="Arial" w:cs="Arial"/>
          <w:sz w:val="22"/>
          <w:szCs w:val="22"/>
        </w:rPr>
        <w:t>eingesetzt</w:t>
      </w:r>
      <w:r w:rsidR="00114362">
        <w:rPr>
          <w:rFonts w:ascii="Arial" w:hAnsi="Arial" w:cs="Arial"/>
          <w:sz w:val="22"/>
          <w:szCs w:val="22"/>
        </w:rPr>
        <w:t xml:space="preserve"> werden</w:t>
      </w:r>
      <w:r w:rsidR="0075436C">
        <w:rPr>
          <w:rFonts w:ascii="Arial" w:hAnsi="Arial" w:cs="Arial"/>
          <w:sz w:val="22"/>
          <w:szCs w:val="22"/>
        </w:rPr>
        <w:t xml:space="preserve">“. </w:t>
      </w:r>
      <w:r w:rsidR="0016101A">
        <w:rPr>
          <w:rFonts w:ascii="Arial" w:hAnsi="Arial" w:cs="Arial"/>
          <w:sz w:val="22"/>
          <w:szCs w:val="22"/>
        </w:rPr>
        <w:t xml:space="preserve">Entsprechend </w:t>
      </w:r>
      <w:r w:rsidR="00F4190C">
        <w:rPr>
          <w:rFonts w:ascii="Arial" w:hAnsi="Arial" w:cs="Arial"/>
          <w:sz w:val="22"/>
          <w:szCs w:val="22"/>
        </w:rPr>
        <w:t xml:space="preserve">dieser Zielsetzung </w:t>
      </w:r>
      <w:r w:rsidR="001244D5">
        <w:rPr>
          <w:rFonts w:ascii="Arial" w:hAnsi="Arial" w:cs="Arial"/>
          <w:sz w:val="22"/>
          <w:szCs w:val="22"/>
        </w:rPr>
        <w:t>werden</w:t>
      </w:r>
      <w:r w:rsidR="0016101A">
        <w:rPr>
          <w:rFonts w:ascii="Arial" w:hAnsi="Arial" w:cs="Arial"/>
          <w:sz w:val="22"/>
          <w:szCs w:val="22"/>
        </w:rPr>
        <w:t xml:space="preserve"> d</w:t>
      </w:r>
      <w:r w:rsidR="0075436C">
        <w:rPr>
          <w:rFonts w:ascii="Arial" w:hAnsi="Arial" w:cs="Arial"/>
          <w:sz w:val="22"/>
          <w:szCs w:val="22"/>
        </w:rPr>
        <w:t xml:space="preserve">ie </w:t>
      </w:r>
      <w:r w:rsidR="00431CDB">
        <w:rPr>
          <w:rFonts w:ascii="Arial" w:hAnsi="Arial" w:cs="Arial"/>
          <w:sz w:val="22"/>
          <w:szCs w:val="22"/>
        </w:rPr>
        <w:t xml:space="preserve">einzelnen </w:t>
      </w:r>
      <w:r w:rsidR="0075436C">
        <w:rPr>
          <w:rFonts w:ascii="Arial" w:hAnsi="Arial" w:cs="Arial"/>
          <w:sz w:val="22"/>
          <w:szCs w:val="22"/>
        </w:rPr>
        <w:t xml:space="preserve">Weinig Produktbereiche </w:t>
      </w:r>
      <w:r w:rsidR="00AE3080">
        <w:rPr>
          <w:rFonts w:ascii="Arial" w:hAnsi="Arial" w:cs="Arial"/>
          <w:sz w:val="22"/>
          <w:szCs w:val="22"/>
        </w:rPr>
        <w:t>konsequent</w:t>
      </w:r>
      <w:r w:rsidR="00F4190C">
        <w:rPr>
          <w:rFonts w:ascii="Arial" w:hAnsi="Arial" w:cs="Arial"/>
          <w:sz w:val="22"/>
          <w:szCs w:val="22"/>
        </w:rPr>
        <w:t xml:space="preserve"> </w:t>
      </w:r>
      <w:r w:rsidR="00431CDB">
        <w:rPr>
          <w:rFonts w:ascii="Arial" w:hAnsi="Arial" w:cs="Arial"/>
          <w:sz w:val="22"/>
          <w:szCs w:val="22"/>
        </w:rPr>
        <w:lastRenderedPageBreak/>
        <w:t xml:space="preserve">übergreifende Lösungen </w:t>
      </w:r>
      <w:r w:rsidR="00F4190C">
        <w:rPr>
          <w:rFonts w:ascii="Arial" w:hAnsi="Arial" w:cs="Arial"/>
          <w:sz w:val="22"/>
          <w:szCs w:val="22"/>
        </w:rPr>
        <w:t xml:space="preserve">an den Markt </w:t>
      </w:r>
      <w:r w:rsidR="00AA7252">
        <w:rPr>
          <w:rFonts w:ascii="Arial" w:hAnsi="Arial" w:cs="Arial"/>
          <w:sz w:val="22"/>
          <w:szCs w:val="22"/>
        </w:rPr>
        <w:t>bringen</w:t>
      </w:r>
      <w:r w:rsidR="00AE3080">
        <w:rPr>
          <w:rFonts w:ascii="Arial" w:hAnsi="Arial" w:cs="Arial"/>
          <w:sz w:val="22"/>
          <w:szCs w:val="22"/>
        </w:rPr>
        <w:t>. Profitieren wird</w:t>
      </w:r>
      <w:r w:rsidR="00F027AF">
        <w:rPr>
          <w:rFonts w:ascii="Arial" w:hAnsi="Arial" w:cs="Arial"/>
          <w:sz w:val="22"/>
          <w:szCs w:val="22"/>
        </w:rPr>
        <w:t xml:space="preserve"> </w:t>
      </w:r>
      <w:r w:rsidR="00AE3080">
        <w:rPr>
          <w:rFonts w:ascii="Arial" w:hAnsi="Arial" w:cs="Arial"/>
          <w:sz w:val="22"/>
          <w:szCs w:val="22"/>
        </w:rPr>
        <w:t>der Ku</w:t>
      </w:r>
      <w:r w:rsidR="00AE3080">
        <w:rPr>
          <w:rFonts w:ascii="Arial" w:hAnsi="Arial" w:cs="Arial"/>
          <w:sz w:val="22"/>
          <w:szCs w:val="22"/>
        </w:rPr>
        <w:t>n</w:t>
      </w:r>
      <w:r w:rsidR="00AE3080">
        <w:rPr>
          <w:rFonts w:ascii="Arial" w:hAnsi="Arial" w:cs="Arial"/>
          <w:sz w:val="22"/>
          <w:szCs w:val="22"/>
        </w:rPr>
        <w:t xml:space="preserve">de, der </w:t>
      </w:r>
      <w:r w:rsidR="00F4190C">
        <w:rPr>
          <w:rFonts w:ascii="Arial" w:hAnsi="Arial" w:cs="Arial"/>
          <w:sz w:val="22"/>
          <w:szCs w:val="22"/>
        </w:rPr>
        <w:t>einen höheren</w:t>
      </w:r>
      <w:r w:rsidR="0016101A">
        <w:rPr>
          <w:rFonts w:ascii="Arial" w:hAnsi="Arial" w:cs="Arial"/>
          <w:sz w:val="22"/>
          <w:szCs w:val="22"/>
        </w:rPr>
        <w:t xml:space="preserve"> Mehrwert </w:t>
      </w:r>
      <w:r w:rsidR="00AE3080">
        <w:rPr>
          <w:rFonts w:ascii="Arial" w:hAnsi="Arial" w:cs="Arial"/>
          <w:sz w:val="22"/>
          <w:szCs w:val="22"/>
        </w:rPr>
        <w:t>erhält</w:t>
      </w:r>
      <w:r w:rsidR="00431CDB">
        <w:rPr>
          <w:rFonts w:ascii="Arial" w:hAnsi="Arial" w:cs="Arial"/>
          <w:sz w:val="22"/>
          <w:szCs w:val="22"/>
        </w:rPr>
        <w:t xml:space="preserve">. </w:t>
      </w:r>
    </w:p>
    <w:p w:rsidR="004155F0" w:rsidRDefault="00A532FD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 zweites Maßnahmenbündel betrifft die Bearbeitung der regionalen Märkte. Mit ihren unterschiedlichen Profilen stellt jeder von ihnen andere Anforderungen, denen in punkto Koordination und Vorgehensweise in Zukunft </w:t>
      </w:r>
      <w:proofErr w:type="gramStart"/>
      <w:r>
        <w:rPr>
          <w:rFonts w:ascii="Arial" w:hAnsi="Arial" w:cs="Arial"/>
          <w:sz w:val="22"/>
          <w:szCs w:val="22"/>
        </w:rPr>
        <w:t>stärke</w:t>
      </w:r>
      <w:r w:rsidR="00F027AF">
        <w:rPr>
          <w:rFonts w:ascii="Arial" w:hAnsi="Arial" w:cs="Arial"/>
          <w:sz w:val="22"/>
          <w:szCs w:val="22"/>
        </w:rPr>
        <w:t>r</w:t>
      </w:r>
      <w:proofErr w:type="gramEnd"/>
      <w:r w:rsidR="00F027AF">
        <w:rPr>
          <w:rFonts w:ascii="Arial" w:hAnsi="Arial" w:cs="Arial"/>
          <w:sz w:val="22"/>
          <w:szCs w:val="22"/>
        </w:rPr>
        <w:t xml:space="preserve"> Rechnung getragen werden wird, so Baumbusch.</w:t>
      </w:r>
    </w:p>
    <w:p w:rsidR="004155F0" w:rsidRDefault="004155F0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E82B9D" w:rsidRDefault="00AE3080" w:rsidP="0075510A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weitere</w:t>
      </w:r>
      <w:r w:rsidR="00496E1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Punkt auf der Agenda des Aufsichtsrates betraf eine </w:t>
      </w:r>
      <w:r w:rsidR="00E82B9D">
        <w:rPr>
          <w:rFonts w:ascii="Arial" w:hAnsi="Arial" w:cs="Arial"/>
          <w:sz w:val="22"/>
          <w:szCs w:val="22"/>
        </w:rPr>
        <w:t>bede</w:t>
      </w:r>
      <w:r w:rsidR="00E82B9D">
        <w:rPr>
          <w:rFonts w:ascii="Arial" w:hAnsi="Arial" w:cs="Arial"/>
          <w:sz w:val="22"/>
          <w:szCs w:val="22"/>
        </w:rPr>
        <w:t>u</w:t>
      </w:r>
      <w:r w:rsidR="00E82B9D">
        <w:rPr>
          <w:rFonts w:ascii="Arial" w:hAnsi="Arial" w:cs="Arial"/>
          <w:sz w:val="22"/>
          <w:szCs w:val="22"/>
        </w:rPr>
        <w:t>tende</w:t>
      </w:r>
      <w:r w:rsidR="00496E10">
        <w:rPr>
          <w:rFonts w:ascii="Arial" w:hAnsi="Arial" w:cs="Arial"/>
          <w:sz w:val="22"/>
          <w:szCs w:val="22"/>
        </w:rPr>
        <w:t xml:space="preserve"> Personalie. </w:t>
      </w:r>
      <w:r w:rsidR="0075510A" w:rsidRPr="00D07858">
        <w:rPr>
          <w:rFonts w:ascii="Arial" w:hAnsi="Arial" w:cs="Arial"/>
          <w:sz w:val="22"/>
          <w:szCs w:val="22"/>
        </w:rPr>
        <w:t>Mit Karl Wachter sch</w:t>
      </w:r>
      <w:r w:rsidR="00E82B9D">
        <w:rPr>
          <w:rFonts w:ascii="Arial" w:hAnsi="Arial" w:cs="Arial"/>
          <w:sz w:val="22"/>
          <w:szCs w:val="22"/>
        </w:rPr>
        <w:t>eidet</w:t>
      </w:r>
      <w:r w:rsidR="0075510A" w:rsidRPr="00D07858">
        <w:rPr>
          <w:rFonts w:ascii="Arial" w:hAnsi="Arial" w:cs="Arial"/>
          <w:sz w:val="22"/>
          <w:szCs w:val="22"/>
        </w:rPr>
        <w:t xml:space="preserve"> </w:t>
      </w:r>
      <w:r w:rsidR="0032234C">
        <w:rPr>
          <w:rFonts w:ascii="Arial" w:hAnsi="Arial" w:cs="Arial"/>
          <w:sz w:val="22"/>
          <w:szCs w:val="22"/>
        </w:rPr>
        <w:t>eine Persönlichkeit</w:t>
      </w:r>
      <w:r w:rsidR="0075510A" w:rsidRPr="00D07858">
        <w:rPr>
          <w:rFonts w:ascii="Arial" w:hAnsi="Arial" w:cs="Arial"/>
          <w:sz w:val="22"/>
          <w:szCs w:val="22"/>
        </w:rPr>
        <w:t xml:space="preserve"> aus dem Aufsichtsrat aus, d</w:t>
      </w:r>
      <w:r w:rsidR="0032234C">
        <w:rPr>
          <w:rFonts w:ascii="Arial" w:hAnsi="Arial" w:cs="Arial"/>
          <w:sz w:val="22"/>
          <w:szCs w:val="22"/>
        </w:rPr>
        <w:t>ie</w:t>
      </w:r>
      <w:r w:rsidR="0075510A" w:rsidRPr="00D07858">
        <w:rPr>
          <w:rFonts w:ascii="Arial" w:hAnsi="Arial" w:cs="Arial"/>
          <w:sz w:val="22"/>
          <w:szCs w:val="22"/>
        </w:rPr>
        <w:t xml:space="preserve"> Weinig </w:t>
      </w:r>
      <w:r w:rsidR="00A01275">
        <w:rPr>
          <w:rFonts w:ascii="Arial" w:hAnsi="Arial" w:cs="Arial"/>
          <w:sz w:val="22"/>
          <w:szCs w:val="22"/>
        </w:rPr>
        <w:t>ab den späten</w:t>
      </w:r>
      <w:r w:rsidR="0075510A" w:rsidRPr="00D07858">
        <w:rPr>
          <w:rFonts w:ascii="Arial" w:hAnsi="Arial" w:cs="Arial"/>
          <w:sz w:val="22"/>
          <w:szCs w:val="22"/>
        </w:rPr>
        <w:t xml:space="preserve"> 1990er Jahre</w:t>
      </w:r>
      <w:r w:rsidR="00A01275">
        <w:rPr>
          <w:rFonts w:ascii="Arial" w:hAnsi="Arial" w:cs="Arial"/>
          <w:sz w:val="22"/>
          <w:szCs w:val="22"/>
        </w:rPr>
        <w:t>n</w:t>
      </w:r>
      <w:r w:rsidR="0075510A" w:rsidRPr="00D07858">
        <w:rPr>
          <w:rFonts w:ascii="Arial" w:hAnsi="Arial" w:cs="Arial"/>
          <w:sz w:val="22"/>
          <w:szCs w:val="22"/>
        </w:rPr>
        <w:t xml:space="preserve"> </w:t>
      </w:r>
      <w:r w:rsidR="00E82B9D">
        <w:rPr>
          <w:rFonts w:ascii="Arial" w:hAnsi="Arial" w:cs="Arial"/>
          <w:sz w:val="22"/>
          <w:szCs w:val="22"/>
        </w:rPr>
        <w:t>als F</w:t>
      </w:r>
      <w:r w:rsidR="00E82B9D">
        <w:rPr>
          <w:rFonts w:ascii="Arial" w:hAnsi="Arial" w:cs="Arial"/>
          <w:sz w:val="22"/>
          <w:szCs w:val="22"/>
        </w:rPr>
        <w:t>i</w:t>
      </w:r>
      <w:r w:rsidR="00E82B9D">
        <w:rPr>
          <w:rFonts w:ascii="Arial" w:hAnsi="Arial" w:cs="Arial"/>
          <w:sz w:val="22"/>
          <w:szCs w:val="22"/>
        </w:rPr>
        <w:t xml:space="preserve">nanzvorstand </w:t>
      </w:r>
      <w:r w:rsidR="00114362">
        <w:rPr>
          <w:rFonts w:ascii="Arial" w:hAnsi="Arial" w:cs="Arial"/>
          <w:sz w:val="22"/>
          <w:szCs w:val="22"/>
        </w:rPr>
        <w:t>wesentlich geprägt hat</w:t>
      </w:r>
      <w:r w:rsidR="0075510A" w:rsidRPr="00D07858">
        <w:rPr>
          <w:rFonts w:ascii="Arial" w:hAnsi="Arial" w:cs="Arial"/>
          <w:sz w:val="22"/>
          <w:szCs w:val="22"/>
        </w:rPr>
        <w:t xml:space="preserve">. Seine Berufung </w:t>
      </w:r>
      <w:r w:rsidR="001403F1">
        <w:rPr>
          <w:rFonts w:ascii="Arial" w:hAnsi="Arial" w:cs="Arial"/>
          <w:sz w:val="22"/>
          <w:szCs w:val="22"/>
        </w:rPr>
        <w:t>in den Aufsicht</w:t>
      </w:r>
      <w:r w:rsidR="001403F1">
        <w:rPr>
          <w:rFonts w:ascii="Arial" w:hAnsi="Arial" w:cs="Arial"/>
          <w:sz w:val="22"/>
          <w:szCs w:val="22"/>
        </w:rPr>
        <w:t>s</w:t>
      </w:r>
      <w:r w:rsidR="001403F1">
        <w:rPr>
          <w:rFonts w:ascii="Arial" w:hAnsi="Arial" w:cs="Arial"/>
          <w:sz w:val="22"/>
          <w:szCs w:val="22"/>
        </w:rPr>
        <w:t xml:space="preserve">rat </w:t>
      </w:r>
      <w:r w:rsidR="0075510A" w:rsidRPr="00D07858">
        <w:rPr>
          <w:rFonts w:ascii="Arial" w:hAnsi="Arial" w:cs="Arial"/>
          <w:sz w:val="22"/>
          <w:szCs w:val="22"/>
        </w:rPr>
        <w:t xml:space="preserve">im Jahr </w:t>
      </w:r>
      <w:r w:rsidR="001403F1">
        <w:rPr>
          <w:rFonts w:ascii="Arial" w:hAnsi="Arial" w:cs="Arial"/>
          <w:sz w:val="22"/>
          <w:szCs w:val="22"/>
        </w:rPr>
        <w:t>2012</w:t>
      </w:r>
      <w:r w:rsidR="0075510A" w:rsidRPr="00D07858">
        <w:rPr>
          <w:rFonts w:ascii="Arial" w:hAnsi="Arial" w:cs="Arial"/>
          <w:sz w:val="22"/>
          <w:szCs w:val="22"/>
        </w:rPr>
        <w:t xml:space="preserve"> bedeutete ein Novum, denn er war das erste </w:t>
      </w:r>
      <w:r w:rsidR="0032234C">
        <w:rPr>
          <w:rFonts w:ascii="Arial" w:hAnsi="Arial" w:cs="Arial"/>
          <w:sz w:val="22"/>
          <w:szCs w:val="22"/>
        </w:rPr>
        <w:t xml:space="preserve">ehemalige </w:t>
      </w:r>
      <w:r w:rsidR="0075510A" w:rsidRPr="00D07858">
        <w:rPr>
          <w:rFonts w:ascii="Arial" w:hAnsi="Arial" w:cs="Arial"/>
          <w:sz w:val="22"/>
          <w:szCs w:val="22"/>
        </w:rPr>
        <w:t xml:space="preserve">Weinig-Vorstandsmitglied im </w:t>
      </w:r>
      <w:r w:rsidR="00E82B9D">
        <w:rPr>
          <w:rFonts w:ascii="Arial" w:hAnsi="Arial" w:cs="Arial"/>
          <w:sz w:val="22"/>
          <w:szCs w:val="22"/>
        </w:rPr>
        <w:t>Aufsichtsrat</w:t>
      </w:r>
      <w:r w:rsidR="0075510A" w:rsidRPr="00D07858">
        <w:rPr>
          <w:rFonts w:ascii="Arial" w:hAnsi="Arial" w:cs="Arial"/>
          <w:sz w:val="22"/>
          <w:szCs w:val="22"/>
        </w:rPr>
        <w:t xml:space="preserve">. </w:t>
      </w:r>
      <w:r w:rsidR="00E82B9D">
        <w:rPr>
          <w:rFonts w:ascii="Arial" w:hAnsi="Arial" w:cs="Arial"/>
          <w:sz w:val="22"/>
          <w:szCs w:val="22"/>
        </w:rPr>
        <w:t>Das oberste Gremium</w:t>
      </w:r>
      <w:r w:rsidR="0075510A" w:rsidRPr="00D07858">
        <w:rPr>
          <w:rFonts w:ascii="Arial" w:hAnsi="Arial" w:cs="Arial"/>
          <w:sz w:val="22"/>
          <w:szCs w:val="22"/>
        </w:rPr>
        <w:t xml:space="preserve"> würdi</w:t>
      </w:r>
      <w:r w:rsidR="0075510A" w:rsidRPr="00D07858">
        <w:rPr>
          <w:rFonts w:ascii="Arial" w:hAnsi="Arial" w:cs="Arial"/>
          <w:sz w:val="22"/>
          <w:szCs w:val="22"/>
        </w:rPr>
        <w:t>g</w:t>
      </w:r>
      <w:r w:rsidR="0075510A" w:rsidRPr="00D07858">
        <w:rPr>
          <w:rFonts w:ascii="Arial" w:hAnsi="Arial" w:cs="Arial"/>
          <w:sz w:val="22"/>
          <w:szCs w:val="22"/>
        </w:rPr>
        <w:t xml:space="preserve">te seine Verdienste mit der Ernennung zum Ehrenmitglied. </w:t>
      </w:r>
    </w:p>
    <w:p w:rsidR="0075510A" w:rsidRPr="000C2B3D" w:rsidRDefault="00097315" w:rsidP="000C2B3D">
      <w:pPr>
        <w:spacing w:line="360" w:lineRule="auto"/>
        <w:rPr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Zum neuen Aufsichtsratsmitglied</w:t>
      </w:r>
      <w:r w:rsidR="0075510A" w:rsidRPr="000C2B3D">
        <w:rPr>
          <w:rFonts w:ascii="Arial" w:hAnsi="Arial" w:cs="Arial"/>
          <w:sz w:val="22"/>
          <w:szCs w:val="22"/>
        </w:rPr>
        <w:t xml:space="preserve"> wurde Dr. </w:t>
      </w:r>
      <w:r>
        <w:rPr>
          <w:rFonts w:ascii="Arial" w:hAnsi="Arial" w:cs="Arial"/>
          <w:sz w:val="22"/>
          <w:szCs w:val="22"/>
        </w:rPr>
        <w:t xml:space="preserve">Ralf Köster </w:t>
      </w:r>
      <w:r w:rsidR="0075510A" w:rsidRPr="000C2B3D">
        <w:rPr>
          <w:rFonts w:ascii="Arial" w:hAnsi="Arial" w:cs="Arial"/>
          <w:sz w:val="22"/>
          <w:szCs w:val="22"/>
        </w:rPr>
        <w:t>bestellt. Der 59jährige gebürtige West</w:t>
      </w:r>
      <w:r w:rsidR="000C2B3D" w:rsidRPr="000C2B3D">
        <w:rPr>
          <w:rFonts w:ascii="Arial" w:hAnsi="Arial" w:cs="Arial"/>
          <w:sz w:val="22"/>
          <w:szCs w:val="22"/>
        </w:rPr>
        <w:t>fale</w:t>
      </w:r>
      <w:r w:rsidR="0075510A" w:rsidRPr="000C2B3D">
        <w:rPr>
          <w:rFonts w:ascii="Arial" w:hAnsi="Arial" w:cs="Arial"/>
          <w:sz w:val="22"/>
          <w:szCs w:val="22"/>
        </w:rPr>
        <w:t xml:space="preserve"> </w:t>
      </w:r>
      <w:r w:rsidR="00E82B9D" w:rsidRPr="000C2B3D">
        <w:rPr>
          <w:rFonts w:ascii="Arial" w:hAnsi="Arial" w:cs="Arial"/>
          <w:sz w:val="22"/>
          <w:szCs w:val="22"/>
        </w:rPr>
        <w:t>war</w:t>
      </w:r>
      <w:r w:rsidR="0075510A" w:rsidRPr="000C2B3D">
        <w:rPr>
          <w:rFonts w:ascii="Arial" w:hAnsi="Arial" w:cs="Arial"/>
          <w:sz w:val="22"/>
          <w:szCs w:val="22"/>
        </w:rPr>
        <w:t xml:space="preserve"> Vorsitzender der Geschäftsleitung </w:t>
      </w:r>
      <w:r w:rsidR="00114362">
        <w:rPr>
          <w:rFonts w:ascii="Arial" w:hAnsi="Arial" w:cs="Arial"/>
          <w:sz w:val="22"/>
          <w:szCs w:val="22"/>
        </w:rPr>
        <w:t xml:space="preserve">der </w:t>
      </w:r>
      <w:proofErr w:type="spellStart"/>
      <w:r w:rsidR="00114362">
        <w:rPr>
          <w:rFonts w:ascii="Arial" w:hAnsi="Arial" w:cs="Arial"/>
          <w:sz w:val="22"/>
          <w:szCs w:val="22"/>
        </w:rPr>
        <w:t>Bartec</w:t>
      </w:r>
      <w:proofErr w:type="spellEnd"/>
      <w:r w:rsidR="00114362">
        <w:rPr>
          <w:rFonts w:ascii="Arial" w:hAnsi="Arial" w:cs="Arial"/>
          <w:sz w:val="22"/>
          <w:szCs w:val="22"/>
        </w:rPr>
        <w:t xml:space="preserve"> Gruppe </w:t>
      </w:r>
      <w:r w:rsidR="0075510A" w:rsidRPr="000C2B3D">
        <w:rPr>
          <w:rFonts w:ascii="Arial" w:hAnsi="Arial" w:cs="Arial"/>
          <w:sz w:val="22"/>
          <w:szCs w:val="22"/>
        </w:rPr>
        <w:t xml:space="preserve">und </w:t>
      </w:r>
      <w:r w:rsidR="0032234C">
        <w:rPr>
          <w:rFonts w:ascii="Arial" w:hAnsi="Arial" w:cs="Arial"/>
          <w:sz w:val="22"/>
          <w:szCs w:val="22"/>
        </w:rPr>
        <w:t xml:space="preserve">ist </w:t>
      </w:r>
      <w:r w:rsidR="00114362">
        <w:rPr>
          <w:rFonts w:ascii="Arial" w:hAnsi="Arial" w:cs="Arial"/>
          <w:sz w:val="22"/>
          <w:szCs w:val="22"/>
        </w:rPr>
        <w:t xml:space="preserve">noch </w:t>
      </w:r>
      <w:r w:rsidR="0075510A" w:rsidRPr="000C2B3D">
        <w:rPr>
          <w:rFonts w:ascii="Arial" w:hAnsi="Arial" w:cs="Arial"/>
          <w:sz w:val="22"/>
          <w:szCs w:val="22"/>
        </w:rPr>
        <w:t>Mitgesellschafter de</w:t>
      </w:r>
      <w:r w:rsidR="00114362">
        <w:rPr>
          <w:rFonts w:ascii="Arial" w:hAnsi="Arial" w:cs="Arial"/>
          <w:sz w:val="22"/>
          <w:szCs w:val="22"/>
        </w:rPr>
        <w:t>s</w:t>
      </w:r>
      <w:r w:rsidR="0075510A" w:rsidRPr="000C2B3D">
        <w:rPr>
          <w:rFonts w:ascii="Arial" w:hAnsi="Arial" w:cs="Arial"/>
          <w:sz w:val="22"/>
          <w:szCs w:val="22"/>
        </w:rPr>
        <w:t xml:space="preserve"> in Bad Mergentheim ansässigen </w:t>
      </w:r>
      <w:r w:rsidR="00114362">
        <w:rPr>
          <w:rFonts w:ascii="Arial" w:hAnsi="Arial" w:cs="Arial"/>
          <w:sz w:val="22"/>
          <w:szCs w:val="22"/>
        </w:rPr>
        <w:t>Unternehmens</w:t>
      </w:r>
      <w:r w:rsidR="0075510A" w:rsidRPr="000C2B3D">
        <w:rPr>
          <w:rFonts w:ascii="Arial" w:hAnsi="Arial" w:cs="Arial"/>
          <w:sz w:val="22"/>
          <w:szCs w:val="22"/>
        </w:rPr>
        <w:t xml:space="preserve">. Erst kürzlich </w:t>
      </w:r>
      <w:r w:rsidR="0075510A" w:rsidRPr="000C2B3D">
        <w:rPr>
          <w:rStyle w:val="st"/>
          <w:rFonts w:ascii="Arial" w:hAnsi="Arial" w:cs="Arial"/>
          <w:sz w:val="22"/>
          <w:szCs w:val="22"/>
        </w:rPr>
        <w:t>wurde er mit dem renommie</w:t>
      </w:r>
      <w:r w:rsidR="0075510A" w:rsidRPr="000C2B3D">
        <w:rPr>
          <w:rStyle w:val="st"/>
          <w:rFonts w:ascii="Arial" w:hAnsi="Arial" w:cs="Arial"/>
          <w:sz w:val="22"/>
          <w:szCs w:val="22"/>
        </w:rPr>
        <w:t>r</w:t>
      </w:r>
      <w:r w:rsidR="0075510A" w:rsidRPr="000C2B3D">
        <w:rPr>
          <w:rStyle w:val="st"/>
          <w:rFonts w:ascii="Arial" w:hAnsi="Arial" w:cs="Arial"/>
          <w:sz w:val="22"/>
          <w:szCs w:val="22"/>
        </w:rPr>
        <w:t>ten Wirtschaftspreis "</w:t>
      </w:r>
      <w:proofErr w:type="spellStart"/>
      <w:r w:rsidR="0075510A" w:rsidRPr="000C2B3D">
        <w:rPr>
          <w:rStyle w:val="st"/>
          <w:rFonts w:ascii="Arial" w:hAnsi="Arial" w:cs="Arial"/>
          <w:sz w:val="22"/>
          <w:szCs w:val="22"/>
        </w:rPr>
        <w:t>Entrepreneur</w:t>
      </w:r>
      <w:proofErr w:type="spellEnd"/>
      <w:r w:rsidR="0075510A" w:rsidRPr="000C2B3D">
        <w:rPr>
          <w:rStyle w:val="st"/>
          <w:rFonts w:ascii="Arial" w:hAnsi="Arial" w:cs="Arial"/>
          <w:sz w:val="22"/>
          <w:szCs w:val="22"/>
        </w:rPr>
        <w:t xml:space="preserve"> </w:t>
      </w:r>
      <w:proofErr w:type="spellStart"/>
      <w:r w:rsidR="0075510A" w:rsidRPr="000C2B3D">
        <w:rPr>
          <w:rStyle w:val="st"/>
          <w:rFonts w:ascii="Arial" w:hAnsi="Arial" w:cs="Arial"/>
          <w:sz w:val="22"/>
          <w:szCs w:val="22"/>
        </w:rPr>
        <w:t>Of</w:t>
      </w:r>
      <w:proofErr w:type="spellEnd"/>
      <w:r w:rsidR="0075510A" w:rsidRPr="000C2B3D">
        <w:rPr>
          <w:rStyle w:val="st"/>
          <w:rFonts w:ascii="Arial" w:hAnsi="Arial" w:cs="Arial"/>
          <w:sz w:val="22"/>
          <w:szCs w:val="22"/>
        </w:rPr>
        <w:t xml:space="preserve"> The Year 2015“ ausgezeichnet.</w:t>
      </w:r>
      <w:r w:rsidR="0075510A" w:rsidRPr="000C2B3D">
        <w:rPr>
          <w:rFonts w:ascii="Arial" w:hAnsi="Arial" w:cs="Arial"/>
          <w:sz w:val="22"/>
          <w:szCs w:val="22"/>
        </w:rPr>
        <w:t xml:space="preserve"> </w:t>
      </w:r>
      <w:r w:rsidR="000C2B3D" w:rsidRPr="000C2B3D">
        <w:rPr>
          <w:rFonts w:ascii="Arial" w:hAnsi="Arial" w:cs="Arial"/>
          <w:sz w:val="22"/>
          <w:szCs w:val="22"/>
        </w:rPr>
        <w:t xml:space="preserve">Davor war er von 1996 bis 2004 bei der IMA </w:t>
      </w:r>
      <w:r w:rsidR="00F027AF">
        <w:rPr>
          <w:rFonts w:ascii="Arial" w:hAnsi="Arial" w:cs="Arial"/>
          <w:sz w:val="22"/>
          <w:szCs w:val="22"/>
        </w:rPr>
        <w:t>Gruppe</w:t>
      </w:r>
      <w:r w:rsidR="000C2B3D" w:rsidRPr="000C2B3D">
        <w:rPr>
          <w:rFonts w:ascii="Arial" w:hAnsi="Arial" w:cs="Arial"/>
          <w:sz w:val="22"/>
          <w:szCs w:val="22"/>
        </w:rPr>
        <w:t xml:space="preserve"> als Vorsitzender der Geschäftsführung tätig</w:t>
      </w:r>
      <w:r w:rsidR="00013203">
        <w:rPr>
          <w:rFonts w:ascii="Arial" w:hAnsi="Arial" w:cs="Arial"/>
          <w:sz w:val="22"/>
          <w:szCs w:val="22"/>
        </w:rPr>
        <w:t xml:space="preserve">. Die IMA </w:t>
      </w:r>
      <w:r w:rsidR="00F027AF">
        <w:rPr>
          <w:rFonts w:ascii="Arial" w:hAnsi="Arial" w:cs="Arial"/>
          <w:sz w:val="22"/>
          <w:szCs w:val="22"/>
        </w:rPr>
        <w:t>Gruppe</w:t>
      </w:r>
      <w:r w:rsidR="00013203">
        <w:rPr>
          <w:rFonts w:ascii="Arial" w:hAnsi="Arial" w:cs="Arial"/>
          <w:sz w:val="22"/>
          <w:szCs w:val="22"/>
        </w:rPr>
        <w:t xml:space="preserve"> </w:t>
      </w:r>
      <w:r w:rsidR="000C2B3D" w:rsidRPr="000C2B3D">
        <w:rPr>
          <w:rFonts w:ascii="Arial" w:hAnsi="Arial" w:cs="Arial"/>
          <w:sz w:val="22"/>
          <w:szCs w:val="22"/>
        </w:rPr>
        <w:t xml:space="preserve"> </w:t>
      </w:r>
      <w:r w:rsidR="00013203">
        <w:rPr>
          <w:rFonts w:ascii="Arial" w:hAnsi="Arial" w:cs="Arial"/>
          <w:sz w:val="22"/>
          <w:szCs w:val="22"/>
        </w:rPr>
        <w:t>ist ein international tätiger Hersteller von Maschinen und Fertigungsstraßen für die Möbel- und Bauelemente</w:t>
      </w:r>
      <w:r w:rsidR="00A532FD">
        <w:rPr>
          <w:rFonts w:ascii="Arial" w:hAnsi="Arial" w:cs="Arial"/>
          <w:sz w:val="22"/>
          <w:szCs w:val="22"/>
        </w:rPr>
        <w:t>-I</w:t>
      </w:r>
      <w:r w:rsidR="00013203">
        <w:rPr>
          <w:rFonts w:ascii="Arial" w:hAnsi="Arial" w:cs="Arial"/>
          <w:sz w:val="22"/>
          <w:szCs w:val="22"/>
        </w:rPr>
        <w:t>ndustrie. V</w:t>
      </w:r>
      <w:r w:rsidR="000C2B3D" w:rsidRPr="000C2B3D">
        <w:rPr>
          <w:rFonts w:ascii="Arial" w:hAnsi="Arial" w:cs="Arial"/>
          <w:sz w:val="22"/>
          <w:szCs w:val="22"/>
        </w:rPr>
        <w:t xml:space="preserve">on 1999 bis 2004 </w:t>
      </w:r>
      <w:r w:rsidR="00013203">
        <w:rPr>
          <w:rFonts w:ascii="Arial" w:hAnsi="Arial" w:cs="Arial"/>
          <w:sz w:val="22"/>
          <w:szCs w:val="22"/>
        </w:rPr>
        <w:t xml:space="preserve">war Dr. Köster </w:t>
      </w:r>
      <w:r w:rsidR="0032234C">
        <w:rPr>
          <w:rFonts w:ascii="Arial" w:hAnsi="Arial" w:cs="Arial"/>
          <w:sz w:val="22"/>
          <w:szCs w:val="22"/>
        </w:rPr>
        <w:t xml:space="preserve">auch </w:t>
      </w:r>
      <w:r w:rsidR="000C2B3D" w:rsidRPr="000C2B3D">
        <w:rPr>
          <w:rFonts w:ascii="Arial" w:hAnsi="Arial" w:cs="Arial"/>
          <w:sz w:val="22"/>
          <w:szCs w:val="22"/>
        </w:rPr>
        <w:t>Vo</w:t>
      </w:r>
      <w:r w:rsidR="000C2B3D" w:rsidRPr="000C2B3D">
        <w:rPr>
          <w:rFonts w:ascii="Arial" w:hAnsi="Arial" w:cs="Arial"/>
          <w:sz w:val="22"/>
          <w:szCs w:val="22"/>
        </w:rPr>
        <w:t>r</w:t>
      </w:r>
      <w:r w:rsidR="000C2B3D" w:rsidRPr="000C2B3D">
        <w:rPr>
          <w:rFonts w:ascii="Arial" w:hAnsi="Arial" w:cs="Arial"/>
          <w:sz w:val="22"/>
          <w:szCs w:val="22"/>
        </w:rPr>
        <w:t xml:space="preserve">standsmitglied der </w:t>
      </w:r>
      <w:proofErr w:type="spellStart"/>
      <w:r w:rsidR="000C2B3D" w:rsidRPr="000C2B3D">
        <w:rPr>
          <w:rFonts w:ascii="Arial" w:hAnsi="Arial" w:cs="Arial"/>
          <w:sz w:val="22"/>
          <w:szCs w:val="22"/>
        </w:rPr>
        <w:t>Lignum</w:t>
      </w:r>
      <w:proofErr w:type="spellEnd"/>
      <w:r w:rsidR="000C2B3D" w:rsidRPr="000C2B3D">
        <w:rPr>
          <w:rFonts w:ascii="Arial" w:hAnsi="Arial" w:cs="Arial"/>
          <w:sz w:val="22"/>
          <w:szCs w:val="22"/>
        </w:rPr>
        <w:t xml:space="preserve"> Technologie AG. </w:t>
      </w:r>
      <w:r w:rsidR="00C52ABB">
        <w:rPr>
          <w:rFonts w:ascii="Arial" w:hAnsi="Arial" w:cs="Arial"/>
          <w:sz w:val="22"/>
          <w:szCs w:val="22"/>
        </w:rPr>
        <w:t>Diese ging aus einer Fusion der</w:t>
      </w:r>
      <w:r w:rsidR="000132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3203">
        <w:rPr>
          <w:rFonts w:ascii="Arial" w:hAnsi="Arial" w:cs="Arial"/>
          <w:sz w:val="22"/>
          <w:szCs w:val="22"/>
        </w:rPr>
        <w:t>Homag</w:t>
      </w:r>
      <w:proofErr w:type="spellEnd"/>
      <w:r w:rsidR="00013203">
        <w:rPr>
          <w:rFonts w:ascii="Arial" w:hAnsi="Arial" w:cs="Arial"/>
          <w:sz w:val="22"/>
          <w:szCs w:val="22"/>
        </w:rPr>
        <w:t xml:space="preserve"> Maschinenbau AG </w:t>
      </w:r>
      <w:r w:rsidR="00F027AF">
        <w:rPr>
          <w:rFonts w:ascii="Arial" w:hAnsi="Arial" w:cs="Arial"/>
          <w:sz w:val="22"/>
          <w:szCs w:val="22"/>
        </w:rPr>
        <w:t xml:space="preserve">mit der IMA Gruppe </w:t>
      </w:r>
      <w:r w:rsidR="00C52ABB">
        <w:rPr>
          <w:rFonts w:ascii="Arial" w:hAnsi="Arial" w:cs="Arial"/>
          <w:sz w:val="22"/>
          <w:szCs w:val="22"/>
        </w:rPr>
        <w:t>hervor</w:t>
      </w:r>
      <w:r w:rsidR="00013203">
        <w:rPr>
          <w:rFonts w:ascii="Arial" w:hAnsi="Arial" w:cs="Arial"/>
          <w:sz w:val="22"/>
          <w:szCs w:val="22"/>
        </w:rPr>
        <w:t xml:space="preserve">, bevor </w:t>
      </w:r>
      <w:r w:rsidR="00C52ABB">
        <w:rPr>
          <w:rFonts w:ascii="Arial" w:hAnsi="Arial" w:cs="Arial"/>
          <w:sz w:val="22"/>
          <w:szCs w:val="22"/>
        </w:rPr>
        <w:t>sie</w:t>
      </w:r>
      <w:r w:rsidR="00013203">
        <w:rPr>
          <w:rFonts w:ascii="Arial" w:hAnsi="Arial" w:cs="Arial"/>
          <w:sz w:val="22"/>
          <w:szCs w:val="22"/>
        </w:rPr>
        <w:t xml:space="preserve"> </w:t>
      </w:r>
      <w:r w:rsidR="00C52ABB">
        <w:rPr>
          <w:rFonts w:ascii="Arial" w:hAnsi="Arial" w:cs="Arial"/>
          <w:sz w:val="22"/>
          <w:szCs w:val="22"/>
        </w:rPr>
        <w:t xml:space="preserve">2004 </w:t>
      </w:r>
      <w:r w:rsidR="00013203">
        <w:rPr>
          <w:rFonts w:ascii="Arial" w:hAnsi="Arial" w:cs="Arial"/>
          <w:sz w:val="22"/>
          <w:szCs w:val="22"/>
        </w:rPr>
        <w:t xml:space="preserve">zur heutigen </w:t>
      </w:r>
      <w:proofErr w:type="spellStart"/>
      <w:r w:rsidR="00013203">
        <w:rPr>
          <w:rFonts w:ascii="Arial" w:hAnsi="Arial" w:cs="Arial"/>
          <w:sz w:val="22"/>
          <w:szCs w:val="22"/>
        </w:rPr>
        <w:t>Homag</w:t>
      </w:r>
      <w:proofErr w:type="spellEnd"/>
      <w:r w:rsidR="00013203">
        <w:rPr>
          <w:rFonts w:ascii="Arial" w:hAnsi="Arial" w:cs="Arial"/>
          <w:sz w:val="22"/>
          <w:szCs w:val="22"/>
        </w:rPr>
        <w:t xml:space="preserve"> </w:t>
      </w:r>
      <w:r w:rsidR="00FB35FF">
        <w:rPr>
          <w:rFonts w:ascii="Arial" w:hAnsi="Arial" w:cs="Arial"/>
          <w:sz w:val="22"/>
          <w:szCs w:val="22"/>
        </w:rPr>
        <w:t xml:space="preserve">Group </w:t>
      </w:r>
      <w:r w:rsidR="00013203">
        <w:rPr>
          <w:rFonts w:ascii="Arial" w:hAnsi="Arial" w:cs="Arial"/>
          <w:sz w:val="22"/>
          <w:szCs w:val="22"/>
        </w:rPr>
        <w:t xml:space="preserve">AG umfirmiert wurde. </w:t>
      </w:r>
      <w:r w:rsidR="0075510A" w:rsidRPr="000C2B3D">
        <w:rPr>
          <w:rFonts w:ascii="Arial" w:hAnsi="Arial" w:cs="Arial"/>
          <w:sz w:val="22"/>
          <w:szCs w:val="22"/>
        </w:rPr>
        <w:t xml:space="preserve">„Dr. Ralf Köster ist ein </w:t>
      </w:r>
      <w:r w:rsidR="00013203">
        <w:rPr>
          <w:rFonts w:ascii="Arial" w:hAnsi="Arial" w:cs="Arial"/>
          <w:sz w:val="22"/>
          <w:szCs w:val="22"/>
        </w:rPr>
        <w:t>äußerst erfolgreicher Manager</w:t>
      </w:r>
      <w:r w:rsidR="0075510A" w:rsidRPr="000C2B3D">
        <w:rPr>
          <w:rFonts w:ascii="Arial" w:hAnsi="Arial" w:cs="Arial"/>
          <w:sz w:val="22"/>
          <w:szCs w:val="22"/>
        </w:rPr>
        <w:t xml:space="preserve">, der durch </w:t>
      </w:r>
      <w:r w:rsidR="000C2B3D" w:rsidRPr="000C2B3D">
        <w:rPr>
          <w:rFonts w:ascii="Arial" w:hAnsi="Arial" w:cs="Arial"/>
          <w:sz w:val="22"/>
          <w:szCs w:val="22"/>
        </w:rPr>
        <w:t xml:space="preserve">seine </w:t>
      </w:r>
      <w:r w:rsidR="0075510A" w:rsidRPr="000C2B3D">
        <w:rPr>
          <w:rFonts w:ascii="Arial" w:hAnsi="Arial" w:cs="Arial"/>
          <w:sz w:val="22"/>
          <w:szCs w:val="22"/>
        </w:rPr>
        <w:t>frühere</w:t>
      </w:r>
      <w:r w:rsidR="0032234C">
        <w:rPr>
          <w:rFonts w:ascii="Arial" w:hAnsi="Arial" w:cs="Arial"/>
          <w:sz w:val="22"/>
          <w:szCs w:val="22"/>
        </w:rPr>
        <w:t xml:space="preserve"> Tätigkeit</w:t>
      </w:r>
      <w:r w:rsidR="0075510A" w:rsidRPr="000C2B3D">
        <w:rPr>
          <w:rFonts w:ascii="Arial" w:hAnsi="Arial" w:cs="Arial"/>
          <w:sz w:val="22"/>
          <w:szCs w:val="22"/>
        </w:rPr>
        <w:t xml:space="preserve"> bei </w:t>
      </w:r>
      <w:r w:rsidR="0032234C">
        <w:rPr>
          <w:rFonts w:ascii="Arial" w:hAnsi="Arial" w:cs="Arial"/>
          <w:sz w:val="22"/>
          <w:szCs w:val="22"/>
        </w:rPr>
        <w:t xml:space="preserve">einem </w:t>
      </w:r>
      <w:r w:rsidR="007A64D4" w:rsidRPr="000C2B3D">
        <w:rPr>
          <w:rFonts w:ascii="Arial" w:hAnsi="Arial" w:cs="Arial"/>
          <w:sz w:val="22"/>
          <w:szCs w:val="22"/>
        </w:rPr>
        <w:t>führenden</w:t>
      </w:r>
      <w:r w:rsidR="0075510A" w:rsidRPr="000C2B3D">
        <w:rPr>
          <w:rFonts w:ascii="Arial" w:hAnsi="Arial" w:cs="Arial"/>
          <w:sz w:val="22"/>
          <w:szCs w:val="22"/>
        </w:rPr>
        <w:t xml:space="preserve"> Herstel</w:t>
      </w:r>
      <w:r w:rsidR="0032234C">
        <w:rPr>
          <w:rFonts w:ascii="Arial" w:hAnsi="Arial" w:cs="Arial"/>
          <w:sz w:val="22"/>
          <w:szCs w:val="22"/>
        </w:rPr>
        <w:t>ler</w:t>
      </w:r>
      <w:r w:rsidR="0075510A" w:rsidRPr="000C2B3D">
        <w:rPr>
          <w:rFonts w:ascii="Arial" w:hAnsi="Arial" w:cs="Arial"/>
          <w:sz w:val="22"/>
          <w:szCs w:val="22"/>
        </w:rPr>
        <w:t xml:space="preserve"> von Holzbearbeitungsmaschinen viel Branchen-Kompetenz mitbringt“, </w:t>
      </w:r>
      <w:r w:rsidR="00694E14">
        <w:rPr>
          <w:rFonts w:ascii="Arial" w:hAnsi="Arial" w:cs="Arial"/>
          <w:sz w:val="22"/>
          <w:szCs w:val="22"/>
        </w:rPr>
        <w:t>betonte</w:t>
      </w:r>
      <w:r w:rsidR="00496E10" w:rsidRPr="000C2B3D">
        <w:rPr>
          <w:rFonts w:ascii="Arial" w:hAnsi="Arial" w:cs="Arial"/>
          <w:sz w:val="22"/>
          <w:szCs w:val="22"/>
        </w:rPr>
        <w:t xml:space="preserve"> </w:t>
      </w:r>
      <w:r w:rsidR="0075510A" w:rsidRPr="000C2B3D">
        <w:rPr>
          <w:rFonts w:ascii="Arial" w:hAnsi="Arial" w:cs="Arial"/>
          <w:sz w:val="22"/>
          <w:szCs w:val="22"/>
        </w:rPr>
        <w:t xml:space="preserve">Aufsichtsratsvorsitzender Thomas Bach. </w:t>
      </w:r>
    </w:p>
    <w:p w:rsidR="0075510A" w:rsidRDefault="0075510A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D0344D" w:rsidRDefault="00E16D0A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einer </w:t>
      </w:r>
      <w:r w:rsidR="001244D5">
        <w:rPr>
          <w:rFonts w:ascii="Arial" w:hAnsi="Arial" w:cs="Arial"/>
          <w:sz w:val="22"/>
          <w:szCs w:val="22"/>
        </w:rPr>
        <w:t>wegweisenden</w:t>
      </w:r>
      <w:r>
        <w:rPr>
          <w:rFonts w:ascii="Arial" w:hAnsi="Arial" w:cs="Arial"/>
          <w:sz w:val="22"/>
          <w:szCs w:val="22"/>
        </w:rPr>
        <w:t xml:space="preserve"> s</w:t>
      </w:r>
      <w:r w:rsidR="007C46AE">
        <w:rPr>
          <w:rFonts w:ascii="Arial" w:hAnsi="Arial" w:cs="Arial"/>
          <w:sz w:val="22"/>
          <w:szCs w:val="22"/>
        </w:rPr>
        <w:t>trategische</w:t>
      </w:r>
      <w:r>
        <w:rPr>
          <w:rFonts w:ascii="Arial" w:hAnsi="Arial" w:cs="Arial"/>
          <w:sz w:val="22"/>
          <w:szCs w:val="22"/>
        </w:rPr>
        <w:t>n Entscheidung</w:t>
      </w:r>
      <w:r w:rsidR="00AE3080">
        <w:rPr>
          <w:rFonts w:ascii="Arial" w:hAnsi="Arial" w:cs="Arial"/>
          <w:sz w:val="22"/>
          <w:szCs w:val="22"/>
        </w:rPr>
        <w:t xml:space="preserve">, </w:t>
      </w:r>
      <w:r w:rsidR="001403F1">
        <w:rPr>
          <w:rFonts w:ascii="Arial" w:hAnsi="Arial" w:cs="Arial"/>
          <w:sz w:val="22"/>
          <w:szCs w:val="22"/>
        </w:rPr>
        <w:t xml:space="preserve">guten </w:t>
      </w:r>
      <w:r w:rsidR="00AE3080">
        <w:rPr>
          <w:rFonts w:ascii="Arial" w:hAnsi="Arial" w:cs="Arial"/>
          <w:sz w:val="22"/>
          <w:szCs w:val="22"/>
        </w:rPr>
        <w:t>Geschäft</w:t>
      </w:r>
      <w:r w:rsidR="00AE3080">
        <w:rPr>
          <w:rFonts w:ascii="Arial" w:hAnsi="Arial" w:cs="Arial"/>
          <w:sz w:val="22"/>
          <w:szCs w:val="22"/>
        </w:rPr>
        <w:t>s</w:t>
      </w:r>
      <w:r w:rsidR="00AE3080">
        <w:rPr>
          <w:rFonts w:ascii="Arial" w:hAnsi="Arial" w:cs="Arial"/>
          <w:sz w:val="22"/>
          <w:szCs w:val="22"/>
        </w:rPr>
        <w:t>zahlen und ein</w:t>
      </w:r>
      <w:r w:rsidR="001403F1">
        <w:rPr>
          <w:rFonts w:ascii="Arial" w:hAnsi="Arial" w:cs="Arial"/>
          <w:sz w:val="22"/>
          <w:szCs w:val="22"/>
        </w:rPr>
        <w:t xml:space="preserve">er herausragenden Personalie </w:t>
      </w:r>
      <w:r w:rsidR="009B0914">
        <w:rPr>
          <w:rFonts w:ascii="Arial" w:hAnsi="Arial" w:cs="Arial"/>
          <w:sz w:val="22"/>
          <w:szCs w:val="22"/>
        </w:rPr>
        <w:t>setzt</w:t>
      </w:r>
      <w:r w:rsidR="001244D5">
        <w:rPr>
          <w:rFonts w:ascii="Arial" w:hAnsi="Arial" w:cs="Arial"/>
          <w:sz w:val="22"/>
          <w:szCs w:val="22"/>
        </w:rPr>
        <w:t xml:space="preserve">e die </w:t>
      </w:r>
      <w:r w:rsidR="009B0914">
        <w:rPr>
          <w:rFonts w:ascii="Arial" w:hAnsi="Arial" w:cs="Arial"/>
          <w:sz w:val="22"/>
          <w:szCs w:val="22"/>
        </w:rPr>
        <w:t xml:space="preserve">100. </w:t>
      </w:r>
      <w:r w:rsidR="001244D5">
        <w:rPr>
          <w:rFonts w:ascii="Arial" w:hAnsi="Arial" w:cs="Arial"/>
          <w:sz w:val="22"/>
          <w:szCs w:val="22"/>
        </w:rPr>
        <w:t>Sitzung des</w:t>
      </w:r>
      <w:r w:rsidR="00AE3080">
        <w:rPr>
          <w:rFonts w:ascii="Arial" w:hAnsi="Arial" w:cs="Arial"/>
          <w:sz w:val="22"/>
          <w:szCs w:val="22"/>
        </w:rPr>
        <w:t xml:space="preserve"> </w:t>
      </w:r>
      <w:r w:rsidR="007C46AE">
        <w:rPr>
          <w:rFonts w:ascii="Arial" w:hAnsi="Arial" w:cs="Arial"/>
          <w:sz w:val="22"/>
          <w:szCs w:val="22"/>
        </w:rPr>
        <w:t>Weinig-</w:t>
      </w:r>
      <w:r w:rsidR="001244D5">
        <w:rPr>
          <w:rFonts w:ascii="Arial" w:hAnsi="Arial" w:cs="Arial"/>
          <w:sz w:val="22"/>
          <w:szCs w:val="22"/>
        </w:rPr>
        <w:t>Aufsichtsrates</w:t>
      </w:r>
      <w:r w:rsidR="00496E10">
        <w:rPr>
          <w:rFonts w:ascii="Arial" w:hAnsi="Arial" w:cs="Arial"/>
          <w:sz w:val="22"/>
          <w:szCs w:val="22"/>
        </w:rPr>
        <w:t xml:space="preserve"> am 2. Dezember in </w:t>
      </w:r>
      <w:proofErr w:type="spellStart"/>
      <w:r w:rsidR="00496E10">
        <w:rPr>
          <w:rFonts w:ascii="Arial" w:hAnsi="Arial" w:cs="Arial"/>
          <w:sz w:val="22"/>
          <w:szCs w:val="22"/>
        </w:rPr>
        <w:t>Tauberbischofsheim</w:t>
      </w:r>
      <w:proofErr w:type="spellEnd"/>
      <w:r w:rsidR="009E2A3B">
        <w:rPr>
          <w:rFonts w:ascii="Arial" w:hAnsi="Arial" w:cs="Arial"/>
          <w:sz w:val="22"/>
          <w:szCs w:val="22"/>
        </w:rPr>
        <w:t xml:space="preserve"> </w:t>
      </w:r>
      <w:r w:rsidR="009B0914">
        <w:rPr>
          <w:rFonts w:ascii="Arial" w:hAnsi="Arial" w:cs="Arial"/>
          <w:sz w:val="22"/>
          <w:szCs w:val="22"/>
        </w:rPr>
        <w:t>w</w:t>
      </w:r>
      <w:r w:rsidR="009B0914">
        <w:rPr>
          <w:rFonts w:ascii="Arial" w:hAnsi="Arial" w:cs="Arial"/>
          <w:sz w:val="22"/>
          <w:szCs w:val="22"/>
        </w:rPr>
        <w:t>e</w:t>
      </w:r>
      <w:r w:rsidR="009B0914">
        <w:rPr>
          <w:rFonts w:ascii="Arial" w:hAnsi="Arial" w:cs="Arial"/>
          <w:sz w:val="22"/>
          <w:szCs w:val="22"/>
        </w:rPr>
        <w:lastRenderedPageBreak/>
        <w:t>sentliche Akzente.</w:t>
      </w:r>
      <w:r w:rsidR="00496E10">
        <w:rPr>
          <w:rFonts w:ascii="Arial" w:hAnsi="Arial" w:cs="Arial"/>
          <w:sz w:val="22"/>
          <w:szCs w:val="22"/>
        </w:rPr>
        <w:t xml:space="preserve"> </w:t>
      </w:r>
      <w:r w:rsidR="00DC4A55">
        <w:rPr>
          <w:rFonts w:ascii="Arial" w:hAnsi="Arial" w:cs="Arial"/>
          <w:sz w:val="22"/>
          <w:szCs w:val="22"/>
        </w:rPr>
        <w:t>„Es war eine bedeutende Sitzung für die zukünftige Ausrichtung der Michael Weinig AG“, betonte Wolfgang Pöschl.</w:t>
      </w:r>
      <w:r w:rsidR="007C46AE">
        <w:rPr>
          <w:rFonts w:ascii="Arial" w:hAnsi="Arial" w:cs="Arial"/>
          <w:sz w:val="22"/>
          <w:szCs w:val="22"/>
        </w:rPr>
        <w:t xml:space="preserve"> </w:t>
      </w:r>
    </w:p>
    <w:p w:rsidR="009B0914" w:rsidRDefault="009B0914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</w:p>
    <w:p w:rsidR="00BB2F2F" w:rsidRPr="0078734B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 w:rsidRPr="0078734B">
        <w:rPr>
          <w:rFonts w:ascii="Arial" w:hAnsi="Arial" w:cs="Arial"/>
          <w:sz w:val="18"/>
          <w:szCs w:val="18"/>
        </w:rPr>
        <w:t>Foto:</w:t>
      </w:r>
    </w:p>
    <w:p w:rsidR="00D30700" w:rsidRPr="00D30700" w:rsidRDefault="00D30700" w:rsidP="00D30700">
      <w:pPr>
        <w:rPr>
          <w:rFonts w:ascii="Arial" w:hAnsi="Arial" w:cs="Arial"/>
          <w:sz w:val="18"/>
          <w:szCs w:val="18"/>
        </w:rPr>
      </w:pPr>
      <w:r w:rsidRPr="00D30700">
        <w:rPr>
          <w:rFonts w:ascii="Arial" w:hAnsi="Arial" w:cs="Arial"/>
          <w:sz w:val="18"/>
          <w:szCs w:val="18"/>
        </w:rPr>
        <w:t>Vorstand und Aufsichtsrat der Michael W</w:t>
      </w:r>
      <w:r w:rsidR="005F7134">
        <w:rPr>
          <w:rFonts w:ascii="Arial" w:hAnsi="Arial" w:cs="Arial"/>
          <w:sz w:val="18"/>
          <w:szCs w:val="18"/>
        </w:rPr>
        <w:t>einig</w:t>
      </w:r>
      <w:r w:rsidRPr="00D30700">
        <w:rPr>
          <w:rFonts w:ascii="Arial" w:hAnsi="Arial" w:cs="Arial"/>
          <w:sz w:val="18"/>
          <w:szCs w:val="18"/>
        </w:rPr>
        <w:t xml:space="preserve"> AG</w:t>
      </w:r>
    </w:p>
    <w:p w:rsidR="00F95BEC" w:rsidRPr="00B74089" w:rsidRDefault="00F95BEC" w:rsidP="00B74089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</w:p>
    <w:sectPr w:rsidR="00F95BEC" w:rsidRPr="00B74089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09" w:rsidRDefault="00DF6509">
      <w:r>
        <w:separator/>
      </w:r>
    </w:p>
  </w:endnote>
  <w:endnote w:type="continuationSeparator" w:id="0">
    <w:p w:rsidR="00DF6509" w:rsidRDefault="00DF6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900B3C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09" w:rsidRDefault="00DF6509">
      <w:r>
        <w:separator/>
      </w:r>
    </w:p>
  </w:footnote>
  <w:footnote w:type="continuationSeparator" w:id="0">
    <w:p w:rsidR="00DF6509" w:rsidRDefault="00DF6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900B3C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pt;height:3pt" o:bullet="t">
        <v:imagedata r:id="rId1" o:title=""/>
      </v:shape>
    </w:pict>
  </w:numPicBullet>
  <w:numPicBullet w:numPicBulletId="1">
    <w:pict>
      <v:shape id="_x0000_i1042" type="#_x0000_t75" style="width:3pt;height:3pt" o:bullet="t">
        <v:imagedata r:id="rId2" o:title=""/>
      </v:shape>
    </w:pict>
  </w:numPicBullet>
  <w:numPicBullet w:numPicBulletId="2">
    <w:pict>
      <v:shape id="_x0000_i1043" type="#_x0000_t75" style="width:12pt;height:12pt" o:bullet="t">
        <v:imagedata r:id="rId3" o:title=""/>
      </v:shape>
    </w:pict>
  </w:numPicBullet>
  <w:abstractNum w:abstractNumId="0">
    <w:nsid w:val="079E5916"/>
    <w:multiLevelType w:val="hybridMultilevel"/>
    <w:tmpl w:val="6AFEFF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7"/>
  </w:num>
  <w:num w:numId="5">
    <w:abstractNumId w:val="16"/>
  </w:num>
  <w:num w:numId="6">
    <w:abstractNumId w:val="4"/>
  </w:num>
  <w:num w:numId="7">
    <w:abstractNumId w:val="1"/>
  </w:num>
  <w:num w:numId="8">
    <w:abstractNumId w:val="19"/>
  </w:num>
  <w:num w:numId="9">
    <w:abstractNumId w:val="13"/>
  </w:num>
  <w:num w:numId="10">
    <w:abstractNumId w:val="10"/>
  </w:num>
  <w:num w:numId="11">
    <w:abstractNumId w:val="9"/>
  </w:num>
  <w:num w:numId="12">
    <w:abstractNumId w:val="23"/>
  </w:num>
  <w:num w:numId="13">
    <w:abstractNumId w:val="2"/>
  </w:num>
  <w:num w:numId="14">
    <w:abstractNumId w:val="15"/>
  </w:num>
  <w:num w:numId="15">
    <w:abstractNumId w:val="8"/>
  </w:num>
  <w:num w:numId="16">
    <w:abstractNumId w:val="21"/>
  </w:num>
  <w:num w:numId="17">
    <w:abstractNumId w:val="14"/>
  </w:num>
  <w:num w:numId="18">
    <w:abstractNumId w:val="12"/>
  </w:num>
  <w:num w:numId="19">
    <w:abstractNumId w:val="17"/>
  </w:num>
  <w:num w:numId="20">
    <w:abstractNumId w:val="3"/>
  </w:num>
  <w:num w:numId="21">
    <w:abstractNumId w:val="20"/>
  </w:num>
  <w:num w:numId="22">
    <w:abstractNumId w:val="11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C8A"/>
    <w:rsid w:val="00002287"/>
    <w:rsid w:val="00004D8D"/>
    <w:rsid w:val="000059EB"/>
    <w:rsid w:val="00013203"/>
    <w:rsid w:val="0001369B"/>
    <w:rsid w:val="00017B52"/>
    <w:rsid w:val="00017F0A"/>
    <w:rsid w:val="00020780"/>
    <w:rsid w:val="00022ED1"/>
    <w:rsid w:val="0002317E"/>
    <w:rsid w:val="00025812"/>
    <w:rsid w:val="000269CE"/>
    <w:rsid w:val="00042C01"/>
    <w:rsid w:val="0005434F"/>
    <w:rsid w:val="00054473"/>
    <w:rsid w:val="00054B69"/>
    <w:rsid w:val="000576D2"/>
    <w:rsid w:val="00057B0B"/>
    <w:rsid w:val="00065085"/>
    <w:rsid w:val="0006646B"/>
    <w:rsid w:val="00071489"/>
    <w:rsid w:val="00072B9A"/>
    <w:rsid w:val="00073EA8"/>
    <w:rsid w:val="00083E7D"/>
    <w:rsid w:val="00084E3B"/>
    <w:rsid w:val="0008775D"/>
    <w:rsid w:val="00091151"/>
    <w:rsid w:val="0009434A"/>
    <w:rsid w:val="00094FE4"/>
    <w:rsid w:val="00097315"/>
    <w:rsid w:val="000A19AD"/>
    <w:rsid w:val="000A2F60"/>
    <w:rsid w:val="000A41DE"/>
    <w:rsid w:val="000A7CB2"/>
    <w:rsid w:val="000B03AA"/>
    <w:rsid w:val="000B152F"/>
    <w:rsid w:val="000B1830"/>
    <w:rsid w:val="000C2B3D"/>
    <w:rsid w:val="000C5562"/>
    <w:rsid w:val="000C5DA9"/>
    <w:rsid w:val="000C663D"/>
    <w:rsid w:val="000D3FD3"/>
    <w:rsid w:val="000D5FED"/>
    <w:rsid w:val="000F152D"/>
    <w:rsid w:val="000F4DE2"/>
    <w:rsid w:val="0010043C"/>
    <w:rsid w:val="0010297B"/>
    <w:rsid w:val="00106D18"/>
    <w:rsid w:val="00110FB2"/>
    <w:rsid w:val="00114362"/>
    <w:rsid w:val="00121B05"/>
    <w:rsid w:val="001227BD"/>
    <w:rsid w:val="00124301"/>
    <w:rsid w:val="001244D5"/>
    <w:rsid w:val="001246C5"/>
    <w:rsid w:val="001265CD"/>
    <w:rsid w:val="001306E4"/>
    <w:rsid w:val="00136CB2"/>
    <w:rsid w:val="001403F1"/>
    <w:rsid w:val="00143C49"/>
    <w:rsid w:val="0014402B"/>
    <w:rsid w:val="00147885"/>
    <w:rsid w:val="00147BBB"/>
    <w:rsid w:val="00156953"/>
    <w:rsid w:val="0016101A"/>
    <w:rsid w:val="00174BBA"/>
    <w:rsid w:val="00176076"/>
    <w:rsid w:val="0018017E"/>
    <w:rsid w:val="001847D6"/>
    <w:rsid w:val="00184FD9"/>
    <w:rsid w:val="001936B6"/>
    <w:rsid w:val="00197869"/>
    <w:rsid w:val="001A5302"/>
    <w:rsid w:val="001C2C6F"/>
    <w:rsid w:val="001D2B20"/>
    <w:rsid w:val="001D4793"/>
    <w:rsid w:val="001D5143"/>
    <w:rsid w:val="001D598F"/>
    <w:rsid w:val="001D6EC4"/>
    <w:rsid w:val="001D75BB"/>
    <w:rsid w:val="001E0499"/>
    <w:rsid w:val="001E0F15"/>
    <w:rsid w:val="001F3B1E"/>
    <w:rsid w:val="001F411F"/>
    <w:rsid w:val="001F75EC"/>
    <w:rsid w:val="001F7D04"/>
    <w:rsid w:val="002107F2"/>
    <w:rsid w:val="00215B09"/>
    <w:rsid w:val="00216F50"/>
    <w:rsid w:val="00222A88"/>
    <w:rsid w:val="0024159A"/>
    <w:rsid w:val="00250526"/>
    <w:rsid w:val="0025072C"/>
    <w:rsid w:val="00255D17"/>
    <w:rsid w:val="00261F84"/>
    <w:rsid w:val="00264F2F"/>
    <w:rsid w:val="00265AC8"/>
    <w:rsid w:val="00273809"/>
    <w:rsid w:val="0028086B"/>
    <w:rsid w:val="00281AEE"/>
    <w:rsid w:val="00282217"/>
    <w:rsid w:val="00283494"/>
    <w:rsid w:val="00286EE4"/>
    <w:rsid w:val="00287A97"/>
    <w:rsid w:val="00295091"/>
    <w:rsid w:val="002A12A0"/>
    <w:rsid w:val="002A28AD"/>
    <w:rsid w:val="002A33E6"/>
    <w:rsid w:val="002B1171"/>
    <w:rsid w:val="002B4D98"/>
    <w:rsid w:val="002C01C4"/>
    <w:rsid w:val="002C0E55"/>
    <w:rsid w:val="002D2585"/>
    <w:rsid w:val="002D3CFD"/>
    <w:rsid w:val="002D6C77"/>
    <w:rsid w:val="002E0E9E"/>
    <w:rsid w:val="002E1FC6"/>
    <w:rsid w:val="002E42B1"/>
    <w:rsid w:val="002E7F06"/>
    <w:rsid w:val="002F253B"/>
    <w:rsid w:val="002F63B8"/>
    <w:rsid w:val="003019F5"/>
    <w:rsid w:val="00303E2E"/>
    <w:rsid w:val="00305D0D"/>
    <w:rsid w:val="00306012"/>
    <w:rsid w:val="003143C0"/>
    <w:rsid w:val="0032234C"/>
    <w:rsid w:val="003230A1"/>
    <w:rsid w:val="003241F8"/>
    <w:rsid w:val="00325305"/>
    <w:rsid w:val="00331CB8"/>
    <w:rsid w:val="00332EB2"/>
    <w:rsid w:val="00333416"/>
    <w:rsid w:val="00334C66"/>
    <w:rsid w:val="00336DDC"/>
    <w:rsid w:val="0034762D"/>
    <w:rsid w:val="00355382"/>
    <w:rsid w:val="0035562D"/>
    <w:rsid w:val="00355890"/>
    <w:rsid w:val="003605C8"/>
    <w:rsid w:val="00363E0C"/>
    <w:rsid w:val="0036679B"/>
    <w:rsid w:val="00373A31"/>
    <w:rsid w:val="00377F08"/>
    <w:rsid w:val="00386B08"/>
    <w:rsid w:val="00391024"/>
    <w:rsid w:val="00391B8F"/>
    <w:rsid w:val="00392415"/>
    <w:rsid w:val="0039271E"/>
    <w:rsid w:val="003927BB"/>
    <w:rsid w:val="0039468F"/>
    <w:rsid w:val="003A1D37"/>
    <w:rsid w:val="003A1FFF"/>
    <w:rsid w:val="003A37C2"/>
    <w:rsid w:val="003A3862"/>
    <w:rsid w:val="003A4A01"/>
    <w:rsid w:val="003A6C3C"/>
    <w:rsid w:val="003C2A28"/>
    <w:rsid w:val="003C4162"/>
    <w:rsid w:val="003C5638"/>
    <w:rsid w:val="003D207A"/>
    <w:rsid w:val="003D2DF5"/>
    <w:rsid w:val="003D5961"/>
    <w:rsid w:val="003E1079"/>
    <w:rsid w:val="003E2651"/>
    <w:rsid w:val="003F06E7"/>
    <w:rsid w:val="003F5331"/>
    <w:rsid w:val="00405ED3"/>
    <w:rsid w:val="004112E7"/>
    <w:rsid w:val="004155F0"/>
    <w:rsid w:val="00431CDB"/>
    <w:rsid w:val="00433EFE"/>
    <w:rsid w:val="004406F2"/>
    <w:rsid w:val="00442DFE"/>
    <w:rsid w:val="00446CEF"/>
    <w:rsid w:val="00447191"/>
    <w:rsid w:val="004539EF"/>
    <w:rsid w:val="0046217B"/>
    <w:rsid w:val="00467F18"/>
    <w:rsid w:val="0047216D"/>
    <w:rsid w:val="00473D54"/>
    <w:rsid w:val="0048376D"/>
    <w:rsid w:val="00484A2B"/>
    <w:rsid w:val="004858F3"/>
    <w:rsid w:val="00490604"/>
    <w:rsid w:val="00493AE5"/>
    <w:rsid w:val="0049402F"/>
    <w:rsid w:val="00496E10"/>
    <w:rsid w:val="004A36AD"/>
    <w:rsid w:val="004A3DEF"/>
    <w:rsid w:val="004A50DA"/>
    <w:rsid w:val="004A6F83"/>
    <w:rsid w:val="004B0DF4"/>
    <w:rsid w:val="004C060B"/>
    <w:rsid w:val="004C1D6C"/>
    <w:rsid w:val="004C4D8A"/>
    <w:rsid w:val="004C4D96"/>
    <w:rsid w:val="004C5D6E"/>
    <w:rsid w:val="004C6E35"/>
    <w:rsid w:val="004C7810"/>
    <w:rsid w:val="004D0764"/>
    <w:rsid w:val="004D2EC5"/>
    <w:rsid w:val="004D32A6"/>
    <w:rsid w:val="004D46F9"/>
    <w:rsid w:val="004D4DF0"/>
    <w:rsid w:val="004D581C"/>
    <w:rsid w:val="004D6F2C"/>
    <w:rsid w:val="004E092E"/>
    <w:rsid w:val="004E7828"/>
    <w:rsid w:val="004F68D8"/>
    <w:rsid w:val="004F762B"/>
    <w:rsid w:val="0051089C"/>
    <w:rsid w:val="00513072"/>
    <w:rsid w:val="0051485D"/>
    <w:rsid w:val="0051490B"/>
    <w:rsid w:val="00524558"/>
    <w:rsid w:val="005249DA"/>
    <w:rsid w:val="00525FE6"/>
    <w:rsid w:val="00530587"/>
    <w:rsid w:val="0053324F"/>
    <w:rsid w:val="00533D13"/>
    <w:rsid w:val="00536AB4"/>
    <w:rsid w:val="00540E5E"/>
    <w:rsid w:val="00544243"/>
    <w:rsid w:val="00547849"/>
    <w:rsid w:val="005548CF"/>
    <w:rsid w:val="00562517"/>
    <w:rsid w:val="00563054"/>
    <w:rsid w:val="005679F2"/>
    <w:rsid w:val="0057463A"/>
    <w:rsid w:val="00575BB5"/>
    <w:rsid w:val="00577766"/>
    <w:rsid w:val="0058779D"/>
    <w:rsid w:val="005A33ED"/>
    <w:rsid w:val="005A50D3"/>
    <w:rsid w:val="005A6E59"/>
    <w:rsid w:val="005B011C"/>
    <w:rsid w:val="005B6AF4"/>
    <w:rsid w:val="005C0081"/>
    <w:rsid w:val="005C637C"/>
    <w:rsid w:val="005C7B88"/>
    <w:rsid w:val="005E2775"/>
    <w:rsid w:val="005F12A3"/>
    <w:rsid w:val="005F4A8B"/>
    <w:rsid w:val="005F7134"/>
    <w:rsid w:val="0060193A"/>
    <w:rsid w:val="00603411"/>
    <w:rsid w:val="00611581"/>
    <w:rsid w:val="00621C5D"/>
    <w:rsid w:val="00625EAB"/>
    <w:rsid w:val="00632B95"/>
    <w:rsid w:val="00642205"/>
    <w:rsid w:val="006443C6"/>
    <w:rsid w:val="00652E7D"/>
    <w:rsid w:val="0065398D"/>
    <w:rsid w:val="00654BB9"/>
    <w:rsid w:val="00661B7D"/>
    <w:rsid w:val="006646C0"/>
    <w:rsid w:val="00691476"/>
    <w:rsid w:val="00694330"/>
    <w:rsid w:val="00694385"/>
    <w:rsid w:val="00694E14"/>
    <w:rsid w:val="006A0214"/>
    <w:rsid w:val="006A18C1"/>
    <w:rsid w:val="006B0241"/>
    <w:rsid w:val="006B201A"/>
    <w:rsid w:val="006B2455"/>
    <w:rsid w:val="006B2767"/>
    <w:rsid w:val="006D2951"/>
    <w:rsid w:val="006E378D"/>
    <w:rsid w:val="006E72FC"/>
    <w:rsid w:val="00700B29"/>
    <w:rsid w:val="00702F44"/>
    <w:rsid w:val="007046D9"/>
    <w:rsid w:val="007240C7"/>
    <w:rsid w:val="0072513F"/>
    <w:rsid w:val="00730250"/>
    <w:rsid w:val="00730618"/>
    <w:rsid w:val="0073490E"/>
    <w:rsid w:val="00737740"/>
    <w:rsid w:val="007377DE"/>
    <w:rsid w:val="00745F8F"/>
    <w:rsid w:val="0074639A"/>
    <w:rsid w:val="0075436C"/>
    <w:rsid w:val="00754F42"/>
    <w:rsid w:val="0075510A"/>
    <w:rsid w:val="00757271"/>
    <w:rsid w:val="00767915"/>
    <w:rsid w:val="00773C81"/>
    <w:rsid w:val="0078734B"/>
    <w:rsid w:val="0079247B"/>
    <w:rsid w:val="00792979"/>
    <w:rsid w:val="00793FAE"/>
    <w:rsid w:val="00794D1B"/>
    <w:rsid w:val="007954A4"/>
    <w:rsid w:val="007A3A65"/>
    <w:rsid w:val="007A64D4"/>
    <w:rsid w:val="007B22DD"/>
    <w:rsid w:val="007C174B"/>
    <w:rsid w:val="007C1ECE"/>
    <w:rsid w:val="007C457E"/>
    <w:rsid w:val="007C46AE"/>
    <w:rsid w:val="007D33F1"/>
    <w:rsid w:val="007D484D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5C01"/>
    <w:rsid w:val="00827316"/>
    <w:rsid w:val="00834CAA"/>
    <w:rsid w:val="00836B1F"/>
    <w:rsid w:val="008417F8"/>
    <w:rsid w:val="00844BA8"/>
    <w:rsid w:val="00852BDE"/>
    <w:rsid w:val="0085783B"/>
    <w:rsid w:val="00857FBF"/>
    <w:rsid w:val="00863FB8"/>
    <w:rsid w:val="00865213"/>
    <w:rsid w:val="00866BD0"/>
    <w:rsid w:val="00871E96"/>
    <w:rsid w:val="00876032"/>
    <w:rsid w:val="00877BC5"/>
    <w:rsid w:val="008838C2"/>
    <w:rsid w:val="00885C76"/>
    <w:rsid w:val="0088695E"/>
    <w:rsid w:val="00890D68"/>
    <w:rsid w:val="008951EA"/>
    <w:rsid w:val="008A0076"/>
    <w:rsid w:val="008A3014"/>
    <w:rsid w:val="008A4FE4"/>
    <w:rsid w:val="008A5EE8"/>
    <w:rsid w:val="008A7FC5"/>
    <w:rsid w:val="008B5B90"/>
    <w:rsid w:val="008B7235"/>
    <w:rsid w:val="008C5D97"/>
    <w:rsid w:val="008C78E0"/>
    <w:rsid w:val="008D024B"/>
    <w:rsid w:val="008D3014"/>
    <w:rsid w:val="008D54E5"/>
    <w:rsid w:val="008D6132"/>
    <w:rsid w:val="008E514F"/>
    <w:rsid w:val="008E5B21"/>
    <w:rsid w:val="008F27B8"/>
    <w:rsid w:val="008F46AD"/>
    <w:rsid w:val="00900B3C"/>
    <w:rsid w:val="00903644"/>
    <w:rsid w:val="0090463B"/>
    <w:rsid w:val="00907E74"/>
    <w:rsid w:val="00914487"/>
    <w:rsid w:val="009177A0"/>
    <w:rsid w:val="00920FF4"/>
    <w:rsid w:val="00926F6D"/>
    <w:rsid w:val="0093003D"/>
    <w:rsid w:val="009352D6"/>
    <w:rsid w:val="00935539"/>
    <w:rsid w:val="0094006B"/>
    <w:rsid w:val="00954F49"/>
    <w:rsid w:val="00955A03"/>
    <w:rsid w:val="00955CAC"/>
    <w:rsid w:val="0096546F"/>
    <w:rsid w:val="00972C85"/>
    <w:rsid w:val="009764B0"/>
    <w:rsid w:val="0099294D"/>
    <w:rsid w:val="00993AEC"/>
    <w:rsid w:val="00994628"/>
    <w:rsid w:val="00995510"/>
    <w:rsid w:val="00996950"/>
    <w:rsid w:val="009B08CB"/>
    <w:rsid w:val="009B0914"/>
    <w:rsid w:val="009B25BE"/>
    <w:rsid w:val="009B6082"/>
    <w:rsid w:val="009B6832"/>
    <w:rsid w:val="009C0E6B"/>
    <w:rsid w:val="009C6431"/>
    <w:rsid w:val="009D0C8A"/>
    <w:rsid w:val="009D4ABC"/>
    <w:rsid w:val="009D5AF8"/>
    <w:rsid w:val="009E2A3B"/>
    <w:rsid w:val="009F02F3"/>
    <w:rsid w:val="009F2184"/>
    <w:rsid w:val="009F4873"/>
    <w:rsid w:val="009F4D3F"/>
    <w:rsid w:val="009F6C78"/>
    <w:rsid w:val="009F721A"/>
    <w:rsid w:val="00A01275"/>
    <w:rsid w:val="00A03624"/>
    <w:rsid w:val="00A16F90"/>
    <w:rsid w:val="00A25B89"/>
    <w:rsid w:val="00A2687F"/>
    <w:rsid w:val="00A35C58"/>
    <w:rsid w:val="00A445F1"/>
    <w:rsid w:val="00A532A1"/>
    <w:rsid w:val="00A532FD"/>
    <w:rsid w:val="00A60F83"/>
    <w:rsid w:val="00A67436"/>
    <w:rsid w:val="00A80F4E"/>
    <w:rsid w:val="00A84E34"/>
    <w:rsid w:val="00A90332"/>
    <w:rsid w:val="00A9139E"/>
    <w:rsid w:val="00AA7252"/>
    <w:rsid w:val="00AC465B"/>
    <w:rsid w:val="00AD5E95"/>
    <w:rsid w:val="00AE3080"/>
    <w:rsid w:val="00AE386D"/>
    <w:rsid w:val="00AF0BC8"/>
    <w:rsid w:val="00B02B38"/>
    <w:rsid w:val="00B03934"/>
    <w:rsid w:val="00B109ED"/>
    <w:rsid w:val="00B12D32"/>
    <w:rsid w:val="00B30FDE"/>
    <w:rsid w:val="00B32469"/>
    <w:rsid w:val="00B34F00"/>
    <w:rsid w:val="00B364F9"/>
    <w:rsid w:val="00B4552C"/>
    <w:rsid w:val="00B5749E"/>
    <w:rsid w:val="00B603D6"/>
    <w:rsid w:val="00B62627"/>
    <w:rsid w:val="00B66893"/>
    <w:rsid w:val="00B74089"/>
    <w:rsid w:val="00B85C4C"/>
    <w:rsid w:val="00B9213F"/>
    <w:rsid w:val="00B9269C"/>
    <w:rsid w:val="00B9326C"/>
    <w:rsid w:val="00BB2F2F"/>
    <w:rsid w:val="00BC0700"/>
    <w:rsid w:val="00BC0AF8"/>
    <w:rsid w:val="00BC49EA"/>
    <w:rsid w:val="00BD0BD8"/>
    <w:rsid w:val="00BD2A7A"/>
    <w:rsid w:val="00BD373A"/>
    <w:rsid w:val="00BD3EB4"/>
    <w:rsid w:val="00BD3EFB"/>
    <w:rsid w:val="00BE507D"/>
    <w:rsid w:val="00BF3117"/>
    <w:rsid w:val="00BF467A"/>
    <w:rsid w:val="00C069D0"/>
    <w:rsid w:val="00C13FED"/>
    <w:rsid w:val="00C15C3E"/>
    <w:rsid w:val="00C15F5D"/>
    <w:rsid w:val="00C16574"/>
    <w:rsid w:val="00C2114B"/>
    <w:rsid w:val="00C34749"/>
    <w:rsid w:val="00C415F6"/>
    <w:rsid w:val="00C46986"/>
    <w:rsid w:val="00C523E5"/>
    <w:rsid w:val="00C52ABB"/>
    <w:rsid w:val="00C53BA3"/>
    <w:rsid w:val="00C6359A"/>
    <w:rsid w:val="00C655AE"/>
    <w:rsid w:val="00C661D8"/>
    <w:rsid w:val="00C67998"/>
    <w:rsid w:val="00C7432C"/>
    <w:rsid w:val="00C77FAC"/>
    <w:rsid w:val="00C82AB9"/>
    <w:rsid w:val="00C837E3"/>
    <w:rsid w:val="00C84E35"/>
    <w:rsid w:val="00C93D59"/>
    <w:rsid w:val="00C97DE4"/>
    <w:rsid w:val="00CA166A"/>
    <w:rsid w:val="00CA4631"/>
    <w:rsid w:val="00CB2C49"/>
    <w:rsid w:val="00CB2C97"/>
    <w:rsid w:val="00CB58C7"/>
    <w:rsid w:val="00CB7F0A"/>
    <w:rsid w:val="00CC2D7D"/>
    <w:rsid w:val="00CD39E6"/>
    <w:rsid w:val="00CE3990"/>
    <w:rsid w:val="00CF3060"/>
    <w:rsid w:val="00D0344D"/>
    <w:rsid w:val="00D03659"/>
    <w:rsid w:val="00D039D2"/>
    <w:rsid w:val="00D04D81"/>
    <w:rsid w:val="00D0730F"/>
    <w:rsid w:val="00D07858"/>
    <w:rsid w:val="00D1526F"/>
    <w:rsid w:val="00D16A67"/>
    <w:rsid w:val="00D20183"/>
    <w:rsid w:val="00D2126D"/>
    <w:rsid w:val="00D227E0"/>
    <w:rsid w:val="00D26379"/>
    <w:rsid w:val="00D264D6"/>
    <w:rsid w:val="00D30700"/>
    <w:rsid w:val="00D37168"/>
    <w:rsid w:val="00D44201"/>
    <w:rsid w:val="00D444F3"/>
    <w:rsid w:val="00D50F61"/>
    <w:rsid w:val="00D5434C"/>
    <w:rsid w:val="00D55BED"/>
    <w:rsid w:val="00D56C0A"/>
    <w:rsid w:val="00D60496"/>
    <w:rsid w:val="00D61232"/>
    <w:rsid w:val="00D63163"/>
    <w:rsid w:val="00D661E1"/>
    <w:rsid w:val="00D66735"/>
    <w:rsid w:val="00D66A36"/>
    <w:rsid w:val="00D715B3"/>
    <w:rsid w:val="00D746BD"/>
    <w:rsid w:val="00DA14C5"/>
    <w:rsid w:val="00DA1F38"/>
    <w:rsid w:val="00DA1FE1"/>
    <w:rsid w:val="00DA3143"/>
    <w:rsid w:val="00DB0447"/>
    <w:rsid w:val="00DB4D56"/>
    <w:rsid w:val="00DC2706"/>
    <w:rsid w:val="00DC4A55"/>
    <w:rsid w:val="00DD023B"/>
    <w:rsid w:val="00DD4E73"/>
    <w:rsid w:val="00DE1845"/>
    <w:rsid w:val="00DE45B5"/>
    <w:rsid w:val="00DF38AB"/>
    <w:rsid w:val="00DF6509"/>
    <w:rsid w:val="00DF737D"/>
    <w:rsid w:val="00E0050D"/>
    <w:rsid w:val="00E038F2"/>
    <w:rsid w:val="00E13E9E"/>
    <w:rsid w:val="00E16D0A"/>
    <w:rsid w:val="00E32579"/>
    <w:rsid w:val="00E3385B"/>
    <w:rsid w:val="00E40581"/>
    <w:rsid w:val="00E44AE4"/>
    <w:rsid w:val="00E46E87"/>
    <w:rsid w:val="00E525CD"/>
    <w:rsid w:val="00E579A0"/>
    <w:rsid w:val="00E60B30"/>
    <w:rsid w:val="00E64B14"/>
    <w:rsid w:val="00E70E72"/>
    <w:rsid w:val="00E7497D"/>
    <w:rsid w:val="00E82877"/>
    <w:rsid w:val="00E82B9D"/>
    <w:rsid w:val="00E83405"/>
    <w:rsid w:val="00E84456"/>
    <w:rsid w:val="00E868D3"/>
    <w:rsid w:val="00E933A3"/>
    <w:rsid w:val="00E95574"/>
    <w:rsid w:val="00EA1EA9"/>
    <w:rsid w:val="00EA3093"/>
    <w:rsid w:val="00EC2A67"/>
    <w:rsid w:val="00EC3215"/>
    <w:rsid w:val="00EC352F"/>
    <w:rsid w:val="00EC4FAF"/>
    <w:rsid w:val="00ED10CE"/>
    <w:rsid w:val="00EE0FF2"/>
    <w:rsid w:val="00EE4CAA"/>
    <w:rsid w:val="00EE52BC"/>
    <w:rsid w:val="00EE69B0"/>
    <w:rsid w:val="00EE6AD1"/>
    <w:rsid w:val="00EE74D6"/>
    <w:rsid w:val="00EF51AE"/>
    <w:rsid w:val="00EF63A6"/>
    <w:rsid w:val="00F027AF"/>
    <w:rsid w:val="00F04129"/>
    <w:rsid w:val="00F16934"/>
    <w:rsid w:val="00F202E3"/>
    <w:rsid w:val="00F24C51"/>
    <w:rsid w:val="00F352AD"/>
    <w:rsid w:val="00F35D9D"/>
    <w:rsid w:val="00F35FE4"/>
    <w:rsid w:val="00F3743E"/>
    <w:rsid w:val="00F376AB"/>
    <w:rsid w:val="00F4190C"/>
    <w:rsid w:val="00F503E9"/>
    <w:rsid w:val="00F50A1B"/>
    <w:rsid w:val="00F50AD5"/>
    <w:rsid w:val="00F52C7B"/>
    <w:rsid w:val="00F755A1"/>
    <w:rsid w:val="00F815D9"/>
    <w:rsid w:val="00F84F41"/>
    <w:rsid w:val="00F86711"/>
    <w:rsid w:val="00F9352B"/>
    <w:rsid w:val="00F948DE"/>
    <w:rsid w:val="00F94ECE"/>
    <w:rsid w:val="00F95BEC"/>
    <w:rsid w:val="00FA2974"/>
    <w:rsid w:val="00FA3ABB"/>
    <w:rsid w:val="00FA765E"/>
    <w:rsid w:val="00FB2F3E"/>
    <w:rsid w:val="00FB35FF"/>
    <w:rsid w:val="00FB3ED6"/>
    <w:rsid w:val="00FC012F"/>
    <w:rsid w:val="00FC62BE"/>
    <w:rsid w:val="00FC6FB3"/>
    <w:rsid w:val="00FC7AF0"/>
    <w:rsid w:val="00FD6A46"/>
    <w:rsid w:val="00FD79F7"/>
    <w:rsid w:val="00FE2662"/>
    <w:rsid w:val="00FE75BE"/>
    <w:rsid w:val="00FE7B25"/>
    <w:rsid w:val="00FF2DAD"/>
    <w:rsid w:val="00F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character" w:customStyle="1" w:styleId="st">
    <w:name w:val="st"/>
    <w:basedOn w:val="Absatz-Standardschriftart"/>
    <w:rsid w:val="00136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98441-0974-45D7-85B1-131AEA72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519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5</cp:revision>
  <cp:lastPrinted>2009-03-27T09:16:00Z</cp:lastPrinted>
  <dcterms:created xsi:type="dcterms:W3CDTF">2015-12-10T13:51:00Z</dcterms:created>
  <dcterms:modified xsi:type="dcterms:W3CDTF">2015-12-11T09:53:00Z</dcterms:modified>
</cp:coreProperties>
</file>