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A5D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5A5D97">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Directeur de la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Téléphone +49 9341 /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86 -1411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FA20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Juin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sz w:val="16"/>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rPr>
        <w:t>COMMUNIQUÉ DE PRESSE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Pr="00950AEA" w:rsidRDefault="000A7CB2" w:rsidP="00950AEA">
      <w:pPr>
        <w:spacing w:line="360" w:lineRule="auto"/>
        <w:rPr>
          <w:rFonts w:ascii="Arial" w:hAnsi="Arial" w:cs="Arial"/>
          <w:b/>
          <w:sz w:val="22"/>
          <w:szCs w:val="22"/>
        </w:rPr>
      </w:pPr>
    </w:p>
    <w:p w:rsidR="0039118C" w:rsidRDefault="00F449F7" w:rsidP="0039118C">
      <w:pPr>
        <w:spacing w:line="360" w:lineRule="auto"/>
        <w:rPr>
          <w:rFonts w:ascii="Arial" w:hAnsi="Arial" w:cs="Arial"/>
          <w:b/>
          <w:sz w:val="32"/>
          <w:szCs w:val="32"/>
        </w:rPr>
      </w:pPr>
      <w:r>
        <w:rPr>
          <w:rFonts w:ascii="Arial" w:hAnsi="Arial"/>
          <w:b/>
          <w:sz w:val="32"/>
        </w:rPr>
        <w:t>Weinig intensifie ses activités avec</w:t>
      </w:r>
    </w:p>
    <w:p w:rsidR="0012052C" w:rsidRDefault="0039118C" w:rsidP="0039118C">
      <w:pPr>
        <w:spacing w:line="360" w:lineRule="auto"/>
        <w:rPr>
          <w:rFonts w:ascii="Arial" w:hAnsi="Arial" w:cs="Arial"/>
          <w:b/>
          <w:sz w:val="32"/>
          <w:szCs w:val="32"/>
        </w:rPr>
      </w:pPr>
      <w:r>
        <w:rPr>
          <w:rFonts w:ascii="Arial" w:hAnsi="Arial"/>
          <w:b/>
          <w:sz w:val="32"/>
        </w:rPr>
        <w:t xml:space="preserve">les machines d’occasion </w:t>
      </w:r>
    </w:p>
    <w:p w:rsidR="00B760BD" w:rsidRPr="00043D74" w:rsidRDefault="00F51873" w:rsidP="00043D74">
      <w:pPr>
        <w:pStyle w:val="NurText"/>
        <w:spacing w:line="360" w:lineRule="auto"/>
        <w:rPr>
          <w:rFonts w:ascii="Arial" w:hAnsi="Arial" w:cs="Arial"/>
        </w:rPr>
      </w:pPr>
      <w:r>
        <w:rPr>
          <w:rFonts w:ascii="Arial" w:hAnsi="Arial"/>
        </w:rPr>
        <w:t xml:space="preserve">Les machines Weinig sont réputées pour leur longévité exceptionnelle. Même les modèles d’occasion restent donc très appréciés, et sont recherchés aussi bien par les clients existants que par les nouveaux clients en quête d’une première machine abordable. Depuis la mise en place de la bourse aux machines d’occasion sur le site Internet de Weinig, ces produits de deuxième main de grande qualité ont même connu un véritable essor. Près de 200 machines ont ainsi été vendues en 2015. Les raboteuses et moulurières se taillent la part du lion. En tant que fournisseur complet pour l’usinage du bois massif et des matériaux dérivés du bois, Weinig couvre cependant l’ensemble de la chaîne de processus, ce qui englobe également des affûteuses d’outils, des centres de fabrication de fenêtres, des solutions de débit ou des lignes d’aboutage. Dans l’offre du Classic Shop de Weinig, les technologies d’usinage des matériaux dérivés du bois gagnent sans cesse en importance. C’est ainsi que l’on trouve dans les ventes de machines d’occasion de plus en plus de produits siglés Holz-Her, le spécialiste de l’usinage des matériaux dérivés du bois du groupe Weinig. </w:t>
      </w:r>
    </w:p>
    <w:p w:rsidR="00B8272C" w:rsidRDefault="00B8272C" w:rsidP="00043D74">
      <w:pPr>
        <w:pStyle w:val="NurText"/>
        <w:spacing w:line="360" w:lineRule="auto"/>
        <w:rPr>
          <w:rFonts w:ascii="Arial" w:hAnsi="Arial" w:cs="Arial"/>
        </w:rPr>
      </w:pPr>
    </w:p>
    <w:p w:rsidR="0039118C" w:rsidRPr="00043D74" w:rsidRDefault="005F4BE9" w:rsidP="00043D74">
      <w:pPr>
        <w:pStyle w:val="NurText"/>
        <w:spacing w:line="360" w:lineRule="auto"/>
        <w:rPr>
          <w:rFonts w:ascii="Arial" w:hAnsi="Arial" w:cs="Arial"/>
        </w:rPr>
      </w:pPr>
      <w:r>
        <w:rPr>
          <w:rFonts w:ascii="Arial" w:hAnsi="Arial"/>
        </w:rPr>
        <w:t xml:space="preserve">Un secteur de produits dédié a été mis en place à Tauberbischofsheim, siège social historique de Weinig, pour assurer le déroulement professionnel des commandes ainsi que le suivi des clients. Dans </w:t>
      </w:r>
      <w:r>
        <w:rPr>
          <w:rFonts w:ascii="Arial" w:hAnsi="Arial"/>
        </w:rPr>
        <w:lastRenderedPageBreak/>
        <w:t>l’atelier, la préservation des « valeurs intrinsèques » des machines prend résolument le pas sur les retouches esthétiques. « Weinig ne transige pas sur les coûts et sur les efforts entrepris, et n’hésite pas à démonter entièrement les machines pour les remonter par la suite », souligne Jürgen Michel, directeur du secteur de produits Machines d’occasion. Dans le cadre de ces réparations, les pièces défectueuses sont évidemment remplacées. Mais l’attention est aussi concentrée sur la prévention afin d’éviter toute intervention de service inutile. Enfin, Weinig peut adapter la machine aux besoins spécifiques du client si nécessaire. Dans tous les cas, les clients sont assurés de recevoir une machine d’occasion parfaitement préparée par les professionnels de Tauberbischofsheim.</w:t>
      </w:r>
    </w:p>
    <w:p w:rsidR="00B8272C" w:rsidRDefault="00B8272C" w:rsidP="00043D74">
      <w:pPr>
        <w:pStyle w:val="NurText"/>
        <w:spacing w:line="360" w:lineRule="auto"/>
        <w:rPr>
          <w:rFonts w:ascii="Arial" w:hAnsi="Arial" w:cs="Arial"/>
        </w:rPr>
      </w:pPr>
    </w:p>
    <w:p w:rsidR="00227A4F" w:rsidRDefault="007F5BB5" w:rsidP="00043D74">
      <w:pPr>
        <w:pStyle w:val="NurText"/>
        <w:spacing w:line="360" w:lineRule="auto"/>
        <w:rPr>
          <w:rFonts w:ascii="Arial" w:hAnsi="Arial" w:cs="Arial"/>
        </w:rPr>
      </w:pPr>
      <w:r>
        <w:rPr>
          <w:rFonts w:ascii="Arial" w:hAnsi="Arial"/>
        </w:rPr>
        <w:t xml:space="preserve">Malgré la forte demande, Jürgen Michel ne se fait pas trop de souci quant à l’approvisionnement. Près de 80 000 machines Weinig sont en service dans le monde. Même les plus âgées d’entre elles ont encore un avenir :  « Avec la qualité Weinig, la question de savoir si les machines vont être mises au rebut ou remises en état ne se pose même pas », explique ce spécialiste. La plupart des machines sont en effet reprises dans le cadre d’achat de machines neuves dans le Classic Shop. Et d’autre part, le secteur de produits Machines d’occasion de Weinig scrute le marché au quotidien. Les spécialistes rachètent des machines et les recherchent sur demande des clients en fonction des critères spécifiques de ces derniers. </w:t>
      </w:r>
    </w:p>
    <w:p w:rsidR="00227A4F" w:rsidRDefault="00227A4F" w:rsidP="00043D74">
      <w:pPr>
        <w:pStyle w:val="NurText"/>
        <w:spacing w:line="360" w:lineRule="auto"/>
        <w:rPr>
          <w:rFonts w:ascii="Arial" w:hAnsi="Arial" w:cs="Arial"/>
        </w:rPr>
      </w:pPr>
    </w:p>
    <w:p w:rsidR="000108F7" w:rsidRDefault="00227A4F" w:rsidP="00043D74">
      <w:pPr>
        <w:pStyle w:val="NurText"/>
        <w:spacing w:line="360" w:lineRule="auto"/>
        <w:rPr>
          <w:rFonts w:ascii="Arial" w:hAnsi="Arial" w:cs="Arial"/>
        </w:rPr>
      </w:pPr>
      <w:r>
        <w:rPr>
          <w:rFonts w:ascii="Arial" w:hAnsi="Arial"/>
        </w:rPr>
        <w:t xml:space="preserve">Les personnes intéressées par des machines Weinig d’occasion trouveront un vaste assortiment sur le site Internet de Weinig à l’adresse </w:t>
      </w:r>
      <w:hyperlink r:id="rId8">
        <w:r>
          <w:rPr>
            <w:rStyle w:val="Hyperlink"/>
            <w:rFonts w:ascii="Arial" w:hAnsi="Arial"/>
          </w:rPr>
          <w:t>http://classicshop.weinig.com</w:t>
        </w:r>
      </w:hyperlink>
      <w:r>
        <w:t>.</w:t>
      </w:r>
    </w:p>
    <w:p w:rsidR="00C42B82" w:rsidRPr="00C42B82" w:rsidRDefault="00C42B82" w:rsidP="00043D74">
      <w:pPr>
        <w:pStyle w:val="NurText"/>
        <w:spacing w:line="360" w:lineRule="auto"/>
        <w:rPr>
          <w:rFonts w:ascii="Arial" w:hAnsi="Arial" w:cs="Arial"/>
        </w:rPr>
      </w:pPr>
      <w:r>
        <w:rPr>
          <w:rFonts w:ascii="Arial" w:hAnsi="Arial"/>
        </w:rPr>
        <w:t>Les interlocuteurs de Weinig à Tauberbischofsheim restent à tout moment à la disposition des clients pour des conseils personnalisés.</w:t>
      </w:r>
    </w:p>
    <w:p w:rsidR="0039118C" w:rsidRPr="00043D74" w:rsidRDefault="0039118C" w:rsidP="00043D74">
      <w:pPr>
        <w:spacing w:line="360" w:lineRule="auto"/>
        <w:rPr>
          <w:rFonts w:ascii="Arial" w:hAnsi="Arial"/>
          <w:b/>
          <w:sz w:val="22"/>
          <w:szCs w:val="22"/>
        </w:rPr>
      </w:pPr>
    </w:p>
    <w:p w:rsidR="0012052C" w:rsidRPr="00043D74" w:rsidRDefault="0012052C" w:rsidP="00043D74">
      <w:pPr>
        <w:autoSpaceDE w:val="0"/>
        <w:autoSpaceDN w:val="0"/>
        <w:adjustRightInd w:val="0"/>
        <w:spacing w:line="360" w:lineRule="auto"/>
        <w:ind w:right="-1"/>
        <w:rPr>
          <w:rFonts w:ascii="Arial" w:hAnsi="Arial" w:cs="Arial"/>
          <w:sz w:val="22"/>
          <w:szCs w:val="22"/>
        </w:rPr>
      </w:pPr>
    </w:p>
    <w:p w:rsidR="0022764C" w:rsidRDefault="0022764C" w:rsidP="00043D74">
      <w:pPr>
        <w:autoSpaceDE w:val="0"/>
        <w:autoSpaceDN w:val="0"/>
        <w:adjustRightInd w:val="0"/>
        <w:spacing w:line="360" w:lineRule="auto"/>
        <w:ind w:right="-1"/>
        <w:rPr>
          <w:rFonts w:ascii="Arial" w:hAnsi="Arial"/>
          <w:sz w:val="18"/>
        </w:rPr>
      </w:pPr>
    </w:p>
    <w:p w:rsidR="0022764C" w:rsidRDefault="0022764C" w:rsidP="00043D74">
      <w:pPr>
        <w:autoSpaceDE w:val="0"/>
        <w:autoSpaceDN w:val="0"/>
        <w:adjustRightInd w:val="0"/>
        <w:spacing w:line="360" w:lineRule="auto"/>
        <w:ind w:right="-1"/>
        <w:rPr>
          <w:rFonts w:ascii="Arial" w:hAnsi="Arial"/>
          <w:sz w:val="18"/>
        </w:rPr>
      </w:pPr>
    </w:p>
    <w:p w:rsidR="00224894" w:rsidRPr="00F97436" w:rsidRDefault="0012052C" w:rsidP="00043D74">
      <w:pPr>
        <w:autoSpaceDE w:val="0"/>
        <w:autoSpaceDN w:val="0"/>
        <w:adjustRightInd w:val="0"/>
        <w:spacing w:line="360" w:lineRule="auto"/>
        <w:ind w:right="-1"/>
        <w:rPr>
          <w:rFonts w:ascii="Arial" w:hAnsi="Arial" w:cs="Arial"/>
          <w:sz w:val="18"/>
          <w:szCs w:val="18"/>
        </w:rPr>
      </w:pPr>
      <w:r>
        <w:rPr>
          <w:rFonts w:ascii="Arial" w:hAnsi="Arial"/>
          <w:sz w:val="18"/>
        </w:rPr>
        <w:lastRenderedPageBreak/>
        <w:t xml:space="preserve">Photos : </w:t>
      </w:r>
    </w:p>
    <w:p w:rsidR="00B80D49" w:rsidRDefault="00FA20B7" w:rsidP="00B80D49">
      <w:pPr>
        <w:pStyle w:val="Listenabsatz"/>
        <w:numPr>
          <w:ilvl w:val="0"/>
          <w:numId w:val="25"/>
        </w:numPr>
        <w:autoSpaceDE w:val="0"/>
        <w:autoSpaceDN w:val="0"/>
        <w:adjustRightInd w:val="0"/>
        <w:spacing w:line="360" w:lineRule="auto"/>
        <w:ind w:right="-1"/>
        <w:rPr>
          <w:rFonts w:ascii="Arial" w:hAnsi="Arial" w:cs="Arial"/>
          <w:sz w:val="18"/>
          <w:szCs w:val="18"/>
        </w:rPr>
      </w:pPr>
      <w:r>
        <w:rPr>
          <w:rFonts w:ascii="Arial" w:hAnsi="Arial"/>
          <w:sz w:val="18"/>
        </w:rPr>
        <w:t>Les professionnels à la rescousse : la vieille machine présente d’importantes traces d’usure</w:t>
      </w:r>
    </w:p>
    <w:p w:rsidR="0012052C" w:rsidRDefault="00083E00" w:rsidP="00B80D49">
      <w:pPr>
        <w:pStyle w:val="Listenabsatz"/>
        <w:numPr>
          <w:ilvl w:val="0"/>
          <w:numId w:val="25"/>
        </w:numPr>
        <w:autoSpaceDE w:val="0"/>
        <w:autoSpaceDN w:val="0"/>
        <w:adjustRightInd w:val="0"/>
        <w:spacing w:line="360" w:lineRule="auto"/>
        <w:ind w:right="-1"/>
        <w:rPr>
          <w:rFonts w:ascii="Arial" w:hAnsi="Arial" w:cs="Arial"/>
          <w:sz w:val="18"/>
          <w:szCs w:val="18"/>
        </w:rPr>
      </w:pPr>
      <w:r>
        <w:rPr>
          <w:rFonts w:ascii="Arial" w:hAnsi="Arial"/>
          <w:sz w:val="18"/>
        </w:rPr>
        <w:t>Une préparation minutieuse : dans le Classic Shop de Weinig, la machine d’occasion est remise en état dans le moindre détail</w:t>
      </w:r>
    </w:p>
    <w:p w:rsidR="00B80D49" w:rsidRPr="00B80D49" w:rsidRDefault="00B80D49" w:rsidP="00B80D49">
      <w:pPr>
        <w:pStyle w:val="Listenabsatz"/>
        <w:numPr>
          <w:ilvl w:val="0"/>
          <w:numId w:val="25"/>
        </w:numPr>
        <w:autoSpaceDE w:val="0"/>
        <w:autoSpaceDN w:val="0"/>
        <w:adjustRightInd w:val="0"/>
        <w:spacing w:line="360" w:lineRule="auto"/>
        <w:ind w:right="-1"/>
        <w:rPr>
          <w:rFonts w:ascii="Arial" w:hAnsi="Arial" w:cs="Arial"/>
          <w:sz w:val="18"/>
          <w:szCs w:val="18"/>
        </w:rPr>
      </w:pPr>
      <w:r>
        <w:rPr>
          <w:rFonts w:ascii="Arial" w:hAnsi="Arial"/>
          <w:sz w:val="18"/>
        </w:rPr>
        <w:t>Une deuxième vie : presque rien ne distingue la machine préparée d’une machine neuve</w:t>
      </w:r>
    </w:p>
    <w:p w:rsidR="00F95BEC" w:rsidRPr="002833FC" w:rsidRDefault="00F95BEC" w:rsidP="00505541">
      <w:pPr>
        <w:pStyle w:val="Listenabsatz"/>
        <w:autoSpaceDE w:val="0"/>
        <w:autoSpaceDN w:val="0"/>
        <w:adjustRightInd w:val="0"/>
        <w:spacing w:after="100" w:afterAutospacing="1" w:line="360" w:lineRule="auto"/>
        <w:ind w:right="-1"/>
        <w:rPr>
          <w:rFonts w:ascii="Arial" w:hAnsi="Arial" w:cs="Arial"/>
        </w:rPr>
      </w:pPr>
    </w:p>
    <w:sectPr w:rsidR="00F95BEC" w:rsidRPr="002833FC" w:rsidSect="0078734B">
      <w:headerReference w:type="default" r:id="rId9"/>
      <w:footerReference w:type="default" r:id="rId10"/>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B11" w:rsidRDefault="00437B11">
      <w:r>
        <w:separator/>
      </w:r>
    </w:p>
  </w:endnote>
  <w:endnote w:type="continuationSeparator" w:id="0">
    <w:p w:rsidR="00437B11" w:rsidRDefault="00437B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5A5D97">
    <w:pPr>
      <w:pStyle w:val="Fuzeile"/>
    </w:pPr>
    <w:r w:rsidRPr="005A5D97">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rPr>
                  <w:t>Michael Weinig AG</w:t>
                </w:r>
              </w:p>
              <w:p w:rsidR="007D5FEA" w:rsidRDefault="007D5FEA">
                <w:pPr>
                  <w:rPr>
                    <w:rFonts w:ascii="Arial" w:hAnsi="Arial"/>
                    <w:sz w:val="15"/>
                    <w:szCs w:val="15"/>
                  </w:rPr>
                </w:pPr>
                <w:r>
                  <w:rPr>
                    <w:rFonts w:ascii="Arial" w:hAnsi="Arial"/>
                    <w:sz w:val="15"/>
                  </w:rPr>
                  <w:t>Weinigstraße 2/4, 97941 Tauberbischofsheim · Postfach 14 40, 97934 Tauberbischofsheim, Allemagne</w:t>
                </w:r>
              </w:p>
              <w:p w:rsidR="007D5FEA" w:rsidRDefault="00EF63A6">
                <w:pPr>
                  <w:rPr>
                    <w:sz w:val="15"/>
                    <w:szCs w:val="15"/>
                  </w:rPr>
                </w:pPr>
                <w:r>
                  <w:rPr>
                    <w:rFonts w:ascii="Arial" w:hAnsi="Arial"/>
                    <w:sz w:val="15"/>
                  </w:rPr>
                  <w:t>Téléphone (+49) 93 41/86-0, téléfax (+49) 93 41/70 80, E-mail info@weinig.de,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B11" w:rsidRDefault="00437B11">
      <w:r>
        <w:separator/>
      </w:r>
    </w:p>
  </w:footnote>
  <w:footnote w:type="continuationSeparator" w:id="0">
    <w:p w:rsidR="00437B11" w:rsidRDefault="00437B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5A5D97" w:rsidP="00D1526F">
    <w:pPr>
      <w:pStyle w:val="Kopfzeile"/>
      <w:tabs>
        <w:tab w:val="clear" w:pos="9072"/>
        <w:tab w:val="right" w:pos="8647"/>
        <w:tab w:val="right" w:pos="9922"/>
      </w:tabs>
      <w:ind w:right="-1560"/>
      <w:jc w:val="right"/>
    </w:pPr>
    <w:r w:rsidRPr="005A5D97">
      <w:rPr>
        <w:noProof/>
      </w:rPr>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5A5D97">
      <w:rPr>
        <w:noProof/>
      </w:rPr>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2A1E16">
      <w:rPr>
        <w:noProof/>
        <w:lang w:val="de-DE" w:eastAsia="de-DE" w:bidi="ar-SA"/>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g="http://schemas.microsoft.com/office/word/2010/wordprocessingGroup" xmlns=""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15pt;height:3.15pt" o:bullet="t">
        <v:imagedata r:id="rId1" o:title=""/>
      </v:shape>
    </w:pict>
  </w:numPicBullet>
  <w:numPicBullet w:numPicBulletId="1">
    <w:pict>
      <v:shape id="_x0000_i1068" type="#_x0000_t75" style="width:3.15pt;height:3.15pt" o:bullet="t">
        <v:imagedata r:id="rId2" o:title=""/>
      </v:shape>
    </w:pict>
  </w:numPicBullet>
  <w:numPicBullet w:numPicBulletId="2">
    <w:pict>
      <v:shape id="_x0000_i1069" type="#_x0000_t75" style="width:11.9pt;height:11.9pt" o:bullet="t">
        <v:imagedata r:id="rId3" o:title=""/>
      </v:shape>
    </w:pict>
  </w:numPicBullet>
  <w:abstractNum w:abstractNumId="0">
    <w:nsid w:val="0A5E75B3"/>
    <w:multiLevelType w:val="hybridMultilevel"/>
    <w:tmpl w:val="5372C41C"/>
    <w:lvl w:ilvl="0" w:tplc="04070011">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6">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9">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2">
    <w:nsid w:val="54FE5836"/>
    <w:multiLevelType w:val="hybridMultilevel"/>
    <w:tmpl w:val="73D2AB9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4">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9"/>
  </w:num>
  <w:num w:numId="3">
    <w:abstractNumId w:val="6"/>
  </w:num>
  <w:num w:numId="4">
    <w:abstractNumId w:val="7"/>
  </w:num>
  <w:num w:numId="5">
    <w:abstractNumId w:val="17"/>
  </w:num>
  <w:num w:numId="6">
    <w:abstractNumId w:val="4"/>
  </w:num>
  <w:num w:numId="7">
    <w:abstractNumId w:val="1"/>
  </w:num>
  <w:num w:numId="8">
    <w:abstractNumId w:val="20"/>
  </w:num>
  <w:num w:numId="9">
    <w:abstractNumId w:val="14"/>
  </w:num>
  <w:num w:numId="10">
    <w:abstractNumId w:val="10"/>
  </w:num>
  <w:num w:numId="11">
    <w:abstractNumId w:val="9"/>
  </w:num>
  <w:num w:numId="12">
    <w:abstractNumId w:val="24"/>
  </w:num>
  <w:num w:numId="13">
    <w:abstractNumId w:val="2"/>
  </w:num>
  <w:num w:numId="14">
    <w:abstractNumId w:val="16"/>
  </w:num>
  <w:num w:numId="15">
    <w:abstractNumId w:val="8"/>
  </w:num>
  <w:num w:numId="16">
    <w:abstractNumId w:val="22"/>
  </w:num>
  <w:num w:numId="17">
    <w:abstractNumId w:val="15"/>
  </w:num>
  <w:num w:numId="18">
    <w:abstractNumId w:val="13"/>
  </w:num>
  <w:num w:numId="19">
    <w:abstractNumId w:val="18"/>
  </w:num>
  <w:num w:numId="20">
    <w:abstractNumId w:val="3"/>
  </w:num>
  <w:num w:numId="21">
    <w:abstractNumId w:val="21"/>
  </w:num>
  <w:num w:numId="22">
    <w:abstractNumId w:val="11"/>
  </w:num>
  <w:num w:numId="23">
    <w:abstractNumId w:val="5"/>
  </w:num>
  <w:num w:numId="24">
    <w:abstractNumId w:val="0"/>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7170">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108F7"/>
    <w:rsid w:val="00017B52"/>
    <w:rsid w:val="00017F0A"/>
    <w:rsid w:val="00020780"/>
    <w:rsid w:val="00022ED1"/>
    <w:rsid w:val="0002317E"/>
    <w:rsid w:val="000269CE"/>
    <w:rsid w:val="00027EE2"/>
    <w:rsid w:val="00035E32"/>
    <w:rsid w:val="00042C01"/>
    <w:rsid w:val="00043D74"/>
    <w:rsid w:val="00046FEE"/>
    <w:rsid w:val="00054473"/>
    <w:rsid w:val="00054B69"/>
    <w:rsid w:val="0005704B"/>
    <w:rsid w:val="00065085"/>
    <w:rsid w:val="00066CAF"/>
    <w:rsid w:val="00072B9A"/>
    <w:rsid w:val="00073EA8"/>
    <w:rsid w:val="00083E00"/>
    <w:rsid w:val="00083E7D"/>
    <w:rsid w:val="00084E3B"/>
    <w:rsid w:val="0008775D"/>
    <w:rsid w:val="00091151"/>
    <w:rsid w:val="0009434A"/>
    <w:rsid w:val="000A19AD"/>
    <w:rsid w:val="000A41DE"/>
    <w:rsid w:val="000A7CB2"/>
    <w:rsid w:val="000B03AA"/>
    <w:rsid w:val="000C16A5"/>
    <w:rsid w:val="000C5562"/>
    <w:rsid w:val="000C5DA9"/>
    <w:rsid w:val="000D3FD3"/>
    <w:rsid w:val="000D5FED"/>
    <w:rsid w:val="000E45C5"/>
    <w:rsid w:val="0010043C"/>
    <w:rsid w:val="00103DBC"/>
    <w:rsid w:val="00106D18"/>
    <w:rsid w:val="00110964"/>
    <w:rsid w:val="00110FB2"/>
    <w:rsid w:val="00117D6D"/>
    <w:rsid w:val="0012052C"/>
    <w:rsid w:val="00121B05"/>
    <w:rsid w:val="00124301"/>
    <w:rsid w:val="001246C5"/>
    <w:rsid w:val="001306E4"/>
    <w:rsid w:val="00143C49"/>
    <w:rsid w:val="0014402B"/>
    <w:rsid w:val="00147885"/>
    <w:rsid w:val="001536DE"/>
    <w:rsid w:val="00173516"/>
    <w:rsid w:val="00174BBA"/>
    <w:rsid w:val="00176076"/>
    <w:rsid w:val="0018017E"/>
    <w:rsid w:val="0019274A"/>
    <w:rsid w:val="001936B6"/>
    <w:rsid w:val="00197869"/>
    <w:rsid w:val="001A5302"/>
    <w:rsid w:val="001C2C6F"/>
    <w:rsid w:val="001D2B20"/>
    <w:rsid w:val="001D598F"/>
    <w:rsid w:val="001D5C86"/>
    <w:rsid w:val="001D75BB"/>
    <w:rsid w:val="001E0499"/>
    <w:rsid w:val="001E0F15"/>
    <w:rsid w:val="001F2A09"/>
    <w:rsid w:val="001F3B1E"/>
    <w:rsid w:val="001F75EC"/>
    <w:rsid w:val="00202CB6"/>
    <w:rsid w:val="0021188C"/>
    <w:rsid w:val="00215B09"/>
    <w:rsid w:val="00224894"/>
    <w:rsid w:val="0022764C"/>
    <w:rsid w:val="00227A4F"/>
    <w:rsid w:val="00236AD9"/>
    <w:rsid w:val="00242DAB"/>
    <w:rsid w:val="0025072C"/>
    <w:rsid w:val="00255D17"/>
    <w:rsid w:val="00264F2F"/>
    <w:rsid w:val="00273809"/>
    <w:rsid w:val="0028086B"/>
    <w:rsid w:val="00281AEE"/>
    <w:rsid w:val="002833FC"/>
    <w:rsid w:val="00292764"/>
    <w:rsid w:val="00295091"/>
    <w:rsid w:val="002A12A0"/>
    <w:rsid w:val="002A1E16"/>
    <w:rsid w:val="002A28AD"/>
    <w:rsid w:val="002A33E6"/>
    <w:rsid w:val="002B1171"/>
    <w:rsid w:val="002B2D2C"/>
    <w:rsid w:val="002B4D98"/>
    <w:rsid w:val="002B74DA"/>
    <w:rsid w:val="002C01C4"/>
    <w:rsid w:val="002C0E55"/>
    <w:rsid w:val="002C0FA5"/>
    <w:rsid w:val="002D2585"/>
    <w:rsid w:val="002D3CFD"/>
    <w:rsid w:val="002D5354"/>
    <w:rsid w:val="002E0E9E"/>
    <w:rsid w:val="002E1FC6"/>
    <w:rsid w:val="002F253B"/>
    <w:rsid w:val="002F63B8"/>
    <w:rsid w:val="00303E2E"/>
    <w:rsid w:val="00306012"/>
    <w:rsid w:val="00307E12"/>
    <w:rsid w:val="003143C0"/>
    <w:rsid w:val="00333416"/>
    <w:rsid w:val="00334C66"/>
    <w:rsid w:val="0034762D"/>
    <w:rsid w:val="00355382"/>
    <w:rsid w:val="00355890"/>
    <w:rsid w:val="003605C8"/>
    <w:rsid w:val="00361A2E"/>
    <w:rsid w:val="00363E0C"/>
    <w:rsid w:val="00373A31"/>
    <w:rsid w:val="00375BCB"/>
    <w:rsid w:val="00377F08"/>
    <w:rsid w:val="00386B08"/>
    <w:rsid w:val="0039118C"/>
    <w:rsid w:val="00392415"/>
    <w:rsid w:val="0039271E"/>
    <w:rsid w:val="003927BB"/>
    <w:rsid w:val="0039468F"/>
    <w:rsid w:val="003A37C2"/>
    <w:rsid w:val="003A3862"/>
    <w:rsid w:val="003A40F4"/>
    <w:rsid w:val="003A6C3C"/>
    <w:rsid w:val="003C2A28"/>
    <w:rsid w:val="003C4162"/>
    <w:rsid w:val="003D0D24"/>
    <w:rsid w:val="003D207A"/>
    <w:rsid w:val="003D5961"/>
    <w:rsid w:val="003E1079"/>
    <w:rsid w:val="003E2651"/>
    <w:rsid w:val="003F06E7"/>
    <w:rsid w:val="003F1A6B"/>
    <w:rsid w:val="003F5331"/>
    <w:rsid w:val="00405ED3"/>
    <w:rsid w:val="00407C55"/>
    <w:rsid w:val="004112E7"/>
    <w:rsid w:val="00427F4D"/>
    <w:rsid w:val="00433EFE"/>
    <w:rsid w:val="00437B11"/>
    <w:rsid w:val="0044025D"/>
    <w:rsid w:val="004406F2"/>
    <w:rsid w:val="00442DFE"/>
    <w:rsid w:val="00446348"/>
    <w:rsid w:val="00446CEF"/>
    <w:rsid w:val="00447191"/>
    <w:rsid w:val="004475CC"/>
    <w:rsid w:val="004539EF"/>
    <w:rsid w:val="00461001"/>
    <w:rsid w:val="0046217B"/>
    <w:rsid w:val="00467F18"/>
    <w:rsid w:val="004707A0"/>
    <w:rsid w:val="00470B51"/>
    <w:rsid w:val="0047216D"/>
    <w:rsid w:val="00473D54"/>
    <w:rsid w:val="0049402F"/>
    <w:rsid w:val="004A36AD"/>
    <w:rsid w:val="004A3DEF"/>
    <w:rsid w:val="004A50DA"/>
    <w:rsid w:val="004A6F83"/>
    <w:rsid w:val="004B0DF4"/>
    <w:rsid w:val="004B33CC"/>
    <w:rsid w:val="004C1D6C"/>
    <w:rsid w:val="004C4D8A"/>
    <w:rsid w:val="004C5D6E"/>
    <w:rsid w:val="004C6E35"/>
    <w:rsid w:val="004C7810"/>
    <w:rsid w:val="004D0764"/>
    <w:rsid w:val="004D22DC"/>
    <w:rsid w:val="004D2EC5"/>
    <w:rsid w:val="004D4DF0"/>
    <w:rsid w:val="004D581C"/>
    <w:rsid w:val="004E092E"/>
    <w:rsid w:val="004E7828"/>
    <w:rsid w:val="00505541"/>
    <w:rsid w:val="0051089C"/>
    <w:rsid w:val="00513072"/>
    <w:rsid w:val="0051485D"/>
    <w:rsid w:val="00524558"/>
    <w:rsid w:val="005249DA"/>
    <w:rsid w:val="00536A83"/>
    <w:rsid w:val="00536AB4"/>
    <w:rsid w:val="00540E5E"/>
    <w:rsid w:val="00544243"/>
    <w:rsid w:val="00547849"/>
    <w:rsid w:val="00562517"/>
    <w:rsid w:val="0057463A"/>
    <w:rsid w:val="00575DB1"/>
    <w:rsid w:val="00577766"/>
    <w:rsid w:val="0058779D"/>
    <w:rsid w:val="005A168D"/>
    <w:rsid w:val="005A33ED"/>
    <w:rsid w:val="005A50D3"/>
    <w:rsid w:val="005A5D97"/>
    <w:rsid w:val="005A6E59"/>
    <w:rsid w:val="005B6AF4"/>
    <w:rsid w:val="005C0081"/>
    <w:rsid w:val="005C3710"/>
    <w:rsid w:val="005C7B88"/>
    <w:rsid w:val="005D6EAA"/>
    <w:rsid w:val="005E51C7"/>
    <w:rsid w:val="005F1706"/>
    <w:rsid w:val="005F4A8B"/>
    <w:rsid w:val="005F4BE9"/>
    <w:rsid w:val="0060193A"/>
    <w:rsid w:val="00611581"/>
    <w:rsid w:val="00621C8C"/>
    <w:rsid w:val="0062597B"/>
    <w:rsid w:val="00625EAB"/>
    <w:rsid w:val="00632B95"/>
    <w:rsid w:val="006346CE"/>
    <w:rsid w:val="00642205"/>
    <w:rsid w:val="006443C6"/>
    <w:rsid w:val="00652E7D"/>
    <w:rsid w:val="0065398D"/>
    <w:rsid w:val="00661B7D"/>
    <w:rsid w:val="006646C0"/>
    <w:rsid w:val="00691476"/>
    <w:rsid w:val="00694330"/>
    <w:rsid w:val="006B0241"/>
    <w:rsid w:val="006B2767"/>
    <w:rsid w:val="006D2951"/>
    <w:rsid w:val="006D604D"/>
    <w:rsid w:val="006E259C"/>
    <w:rsid w:val="006E378D"/>
    <w:rsid w:val="00700B29"/>
    <w:rsid w:val="00723F41"/>
    <w:rsid w:val="007240C7"/>
    <w:rsid w:val="0072776F"/>
    <w:rsid w:val="00730250"/>
    <w:rsid w:val="00730618"/>
    <w:rsid w:val="00731830"/>
    <w:rsid w:val="0073490E"/>
    <w:rsid w:val="00737740"/>
    <w:rsid w:val="0074639A"/>
    <w:rsid w:val="00751377"/>
    <w:rsid w:val="00753A20"/>
    <w:rsid w:val="00757271"/>
    <w:rsid w:val="00767915"/>
    <w:rsid w:val="00773C81"/>
    <w:rsid w:val="00775398"/>
    <w:rsid w:val="007765A7"/>
    <w:rsid w:val="0078734B"/>
    <w:rsid w:val="0079247B"/>
    <w:rsid w:val="00793FAE"/>
    <w:rsid w:val="007954A4"/>
    <w:rsid w:val="007A3A65"/>
    <w:rsid w:val="007B22DD"/>
    <w:rsid w:val="007C174B"/>
    <w:rsid w:val="007C457E"/>
    <w:rsid w:val="007D33F1"/>
    <w:rsid w:val="007D5FEA"/>
    <w:rsid w:val="007D6BE3"/>
    <w:rsid w:val="007E76F6"/>
    <w:rsid w:val="007F1A3E"/>
    <w:rsid w:val="007F3747"/>
    <w:rsid w:val="007F5816"/>
    <w:rsid w:val="007F5BB5"/>
    <w:rsid w:val="00803A2C"/>
    <w:rsid w:val="00806C4C"/>
    <w:rsid w:val="00807530"/>
    <w:rsid w:val="008112D1"/>
    <w:rsid w:val="00816B8B"/>
    <w:rsid w:val="008215CE"/>
    <w:rsid w:val="008231E1"/>
    <w:rsid w:val="00825873"/>
    <w:rsid w:val="00827316"/>
    <w:rsid w:val="008279B5"/>
    <w:rsid w:val="0083079B"/>
    <w:rsid w:val="00833B30"/>
    <w:rsid w:val="00834CAA"/>
    <w:rsid w:val="00835B83"/>
    <w:rsid w:val="008417F8"/>
    <w:rsid w:val="0085783B"/>
    <w:rsid w:val="008618BB"/>
    <w:rsid w:val="00863FB8"/>
    <w:rsid w:val="00866BD0"/>
    <w:rsid w:val="00871E96"/>
    <w:rsid w:val="00876032"/>
    <w:rsid w:val="00885C76"/>
    <w:rsid w:val="0088695E"/>
    <w:rsid w:val="00890D68"/>
    <w:rsid w:val="008A3014"/>
    <w:rsid w:val="008A4FE4"/>
    <w:rsid w:val="008A7FC5"/>
    <w:rsid w:val="008B5B90"/>
    <w:rsid w:val="008B7235"/>
    <w:rsid w:val="008B7558"/>
    <w:rsid w:val="008C78E0"/>
    <w:rsid w:val="008D3014"/>
    <w:rsid w:val="008D6132"/>
    <w:rsid w:val="008E514F"/>
    <w:rsid w:val="008E75E3"/>
    <w:rsid w:val="008F021D"/>
    <w:rsid w:val="008F27B8"/>
    <w:rsid w:val="008F46AD"/>
    <w:rsid w:val="008F6784"/>
    <w:rsid w:val="00903644"/>
    <w:rsid w:val="0090463B"/>
    <w:rsid w:val="00914487"/>
    <w:rsid w:val="009177A0"/>
    <w:rsid w:val="00920FF4"/>
    <w:rsid w:val="0092603E"/>
    <w:rsid w:val="00926F6D"/>
    <w:rsid w:val="009352D6"/>
    <w:rsid w:val="0094006B"/>
    <w:rsid w:val="00950AEA"/>
    <w:rsid w:val="009764B0"/>
    <w:rsid w:val="0099294D"/>
    <w:rsid w:val="00993AEC"/>
    <w:rsid w:val="00995510"/>
    <w:rsid w:val="00996950"/>
    <w:rsid w:val="009B08CB"/>
    <w:rsid w:val="009B6082"/>
    <w:rsid w:val="009B6832"/>
    <w:rsid w:val="009C0072"/>
    <w:rsid w:val="009C0E6B"/>
    <w:rsid w:val="009D4ABC"/>
    <w:rsid w:val="009D5AF8"/>
    <w:rsid w:val="009F02F3"/>
    <w:rsid w:val="009F2184"/>
    <w:rsid w:val="009F4873"/>
    <w:rsid w:val="009F4D3F"/>
    <w:rsid w:val="009F721A"/>
    <w:rsid w:val="00A2687F"/>
    <w:rsid w:val="00A532A1"/>
    <w:rsid w:val="00A67436"/>
    <w:rsid w:val="00A67C98"/>
    <w:rsid w:val="00A77CC0"/>
    <w:rsid w:val="00A80F4E"/>
    <w:rsid w:val="00A84E34"/>
    <w:rsid w:val="00A90332"/>
    <w:rsid w:val="00A95EE5"/>
    <w:rsid w:val="00AC465B"/>
    <w:rsid w:val="00AC67D7"/>
    <w:rsid w:val="00AE1ECB"/>
    <w:rsid w:val="00AE5B3D"/>
    <w:rsid w:val="00AF0BC8"/>
    <w:rsid w:val="00B03934"/>
    <w:rsid w:val="00B31106"/>
    <w:rsid w:val="00B31A16"/>
    <w:rsid w:val="00B32469"/>
    <w:rsid w:val="00B4552C"/>
    <w:rsid w:val="00B51648"/>
    <w:rsid w:val="00B53F19"/>
    <w:rsid w:val="00B5749E"/>
    <w:rsid w:val="00B62627"/>
    <w:rsid w:val="00B6302F"/>
    <w:rsid w:val="00B66893"/>
    <w:rsid w:val="00B760BD"/>
    <w:rsid w:val="00B80D49"/>
    <w:rsid w:val="00B8272C"/>
    <w:rsid w:val="00B9213F"/>
    <w:rsid w:val="00B9326C"/>
    <w:rsid w:val="00B9482C"/>
    <w:rsid w:val="00BB2F2F"/>
    <w:rsid w:val="00BC0700"/>
    <w:rsid w:val="00BC0AF8"/>
    <w:rsid w:val="00BD0BD8"/>
    <w:rsid w:val="00BD2A7A"/>
    <w:rsid w:val="00BD373A"/>
    <w:rsid w:val="00BD3EB4"/>
    <w:rsid w:val="00BF28BE"/>
    <w:rsid w:val="00BF3117"/>
    <w:rsid w:val="00BF467A"/>
    <w:rsid w:val="00C00CC6"/>
    <w:rsid w:val="00C05A3D"/>
    <w:rsid w:val="00C069D0"/>
    <w:rsid w:val="00C07A31"/>
    <w:rsid w:val="00C11731"/>
    <w:rsid w:val="00C13FED"/>
    <w:rsid w:val="00C15F5D"/>
    <w:rsid w:val="00C2287C"/>
    <w:rsid w:val="00C34749"/>
    <w:rsid w:val="00C3768C"/>
    <w:rsid w:val="00C415F6"/>
    <w:rsid w:val="00C42B82"/>
    <w:rsid w:val="00C46461"/>
    <w:rsid w:val="00C46986"/>
    <w:rsid w:val="00C523E5"/>
    <w:rsid w:val="00C53BA3"/>
    <w:rsid w:val="00C6359A"/>
    <w:rsid w:val="00C655AE"/>
    <w:rsid w:val="00C661D8"/>
    <w:rsid w:val="00C67998"/>
    <w:rsid w:val="00C7432C"/>
    <w:rsid w:val="00C75763"/>
    <w:rsid w:val="00C82AB9"/>
    <w:rsid w:val="00CA4631"/>
    <w:rsid w:val="00CB2C49"/>
    <w:rsid w:val="00CB2C97"/>
    <w:rsid w:val="00CC2D7D"/>
    <w:rsid w:val="00CD096D"/>
    <w:rsid w:val="00CD39E6"/>
    <w:rsid w:val="00CD5828"/>
    <w:rsid w:val="00CE3990"/>
    <w:rsid w:val="00D039D2"/>
    <w:rsid w:val="00D05895"/>
    <w:rsid w:val="00D0730F"/>
    <w:rsid w:val="00D1526F"/>
    <w:rsid w:val="00D20183"/>
    <w:rsid w:val="00D2126D"/>
    <w:rsid w:val="00D264D6"/>
    <w:rsid w:val="00D444F3"/>
    <w:rsid w:val="00D50F61"/>
    <w:rsid w:val="00D55BED"/>
    <w:rsid w:val="00D63163"/>
    <w:rsid w:val="00D661E1"/>
    <w:rsid w:val="00D66318"/>
    <w:rsid w:val="00D66735"/>
    <w:rsid w:val="00D66A36"/>
    <w:rsid w:val="00D715B3"/>
    <w:rsid w:val="00D746BD"/>
    <w:rsid w:val="00D76C70"/>
    <w:rsid w:val="00D958FE"/>
    <w:rsid w:val="00DA1F38"/>
    <w:rsid w:val="00DB16DF"/>
    <w:rsid w:val="00DD023B"/>
    <w:rsid w:val="00DE45B5"/>
    <w:rsid w:val="00DE696B"/>
    <w:rsid w:val="00DF475E"/>
    <w:rsid w:val="00DF737D"/>
    <w:rsid w:val="00E0050D"/>
    <w:rsid w:val="00E03780"/>
    <w:rsid w:val="00E038F2"/>
    <w:rsid w:val="00E13E9E"/>
    <w:rsid w:val="00E161CC"/>
    <w:rsid w:val="00E165E2"/>
    <w:rsid w:val="00E40581"/>
    <w:rsid w:val="00E46E87"/>
    <w:rsid w:val="00E525CD"/>
    <w:rsid w:val="00E5298A"/>
    <w:rsid w:val="00E579A0"/>
    <w:rsid w:val="00E60B30"/>
    <w:rsid w:val="00E63A1A"/>
    <w:rsid w:val="00E668A4"/>
    <w:rsid w:val="00E70E72"/>
    <w:rsid w:val="00E84456"/>
    <w:rsid w:val="00E868D3"/>
    <w:rsid w:val="00E950DE"/>
    <w:rsid w:val="00E95574"/>
    <w:rsid w:val="00E96296"/>
    <w:rsid w:val="00E9663D"/>
    <w:rsid w:val="00EA1EA9"/>
    <w:rsid w:val="00EA2D2B"/>
    <w:rsid w:val="00EB7DC9"/>
    <w:rsid w:val="00EC29E6"/>
    <w:rsid w:val="00EC3215"/>
    <w:rsid w:val="00EC352F"/>
    <w:rsid w:val="00EC4FAF"/>
    <w:rsid w:val="00ED49EB"/>
    <w:rsid w:val="00EE0D45"/>
    <w:rsid w:val="00EE6AD1"/>
    <w:rsid w:val="00EE74D6"/>
    <w:rsid w:val="00EF63A6"/>
    <w:rsid w:val="00F04129"/>
    <w:rsid w:val="00F21C1E"/>
    <w:rsid w:val="00F24C51"/>
    <w:rsid w:val="00F352AD"/>
    <w:rsid w:val="00F35D9D"/>
    <w:rsid w:val="00F449F7"/>
    <w:rsid w:val="00F50AD5"/>
    <w:rsid w:val="00F51873"/>
    <w:rsid w:val="00F52C7B"/>
    <w:rsid w:val="00F7164C"/>
    <w:rsid w:val="00F755A1"/>
    <w:rsid w:val="00F86711"/>
    <w:rsid w:val="00F948DE"/>
    <w:rsid w:val="00F94ECE"/>
    <w:rsid w:val="00F95BEC"/>
    <w:rsid w:val="00F97436"/>
    <w:rsid w:val="00FA20B7"/>
    <w:rsid w:val="00FA3ABB"/>
    <w:rsid w:val="00FA765E"/>
    <w:rsid w:val="00FB3ED6"/>
    <w:rsid w:val="00FC012F"/>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fr-FR"/>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styleId="StandardWeb">
    <w:name w:val="Normal (Web)"/>
    <w:basedOn w:val="Standard"/>
    <w:uiPriority w:val="99"/>
    <w:semiHidden/>
    <w:unhideWhenUsed/>
    <w:rsid w:val="00B6302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styleId="StandardWeb">
    <w:name w:val="Normal (Web)"/>
    <w:basedOn w:val="Standard"/>
    <w:uiPriority w:val="99"/>
    <w:semiHidden/>
    <w:unhideWhenUsed/>
    <w:rsid w:val="00B6302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6419838">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9720229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731780901">
      <w:bodyDiv w:val="1"/>
      <w:marLeft w:val="0"/>
      <w:marRight w:val="0"/>
      <w:marTop w:val="0"/>
      <w:marBottom w:val="0"/>
      <w:divBdr>
        <w:top w:val="none" w:sz="0" w:space="0" w:color="auto"/>
        <w:left w:val="none" w:sz="0" w:space="0" w:color="auto"/>
        <w:bottom w:val="none" w:sz="0" w:space="0" w:color="auto"/>
        <w:right w:val="none" w:sz="0" w:space="0" w:color="auto"/>
      </w:divBdr>
    </w:div>
    <w:div w:id="755059643">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58441396">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674339740">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277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ssicshop.weinig.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5598C8-B231-4119-A606-FE671D733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570</Words>
  <Characters>3060</Characters>
  <Application>Microsoft Office Word</Application>
  <DocSecurity>0</DocSecurity>
  <Lines>76</Lines>
  <Paragraphs>14</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3</cp:revision>
  <cp:lastPrinted>2009-03-27T09:16:00Z</cp:lastPrinted>
  <dcterms:created xsi:type="dcterms:W3CDTF">2016-06-08T12:30:00Z</dcterms:created>
  <dcterms:modified xsi:type="dcterms:W3CDTF">2016-06-08T14:29:00Z</dcterms:modified>
</cp:coreProperties>
</file>