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B90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val="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Контактное лицо: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Клаус Мюллер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Маркетинг</w:t>
                  </w:r>
                </w:p>
                <w:p w:rsidR="00004817" w:rsidRPr="00FD6A46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Руководитель отдела коммуникации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 xml:space="preserve">Тел. </w:t>
                  </w:r>
                  <w:r w:rsidR="00B902BF">
                    <w:rPr>
                      <w:rFonts w:ascii="Arial" w:hAnsi="Arial" w:cs="Arial"/>
                      <w:sz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lang w:val="ru"/>
                    </w:rPr>
                    <w:t>+49 9341 86-1125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Факс   +49 9341 86-1411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Klaus.Mueller@weinig.com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004817" w:rsidRDefault="0082674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Май 2017 г.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004817" w:rsidRDefault="00004817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Дата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ru"/>
        </w:rPr>
        <w:t>СООБЩЕНИЕ ДЛЯ ПРЕС</w:t>
      </w:r>
      <w:bookmarkStart w:id="0" w:name="_GoBack"/>
      <w:bookmarkEnd w:id="0"/>
      <w:r>
        <w:rPr>
          <w:rFonts w:ascii="Arial" w:hAnsi="Arial" w:cs="Arial"/>
          <w:sz w:val="36"/>
          <w:szCs w:val="36"/>
          <w:lang w:val="ru"/>
        </w:rPr>
        <w:t>СЫ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BC181E" w:rsidRPr="00701FF5" w:rsidRDefault="00701FF5" w:rsidP="005B5FA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ru"/>
        </w:rPr>
        <w:t>Концерн Weinig на LIGNA 2017: сетевое производство с максимальной выгодой для клиентов</w:t>
      </w:r>
    </w:p>
    <w:p w:rsidR="00751D05" w:rsidRDefault="001C2DDA" w:rsidP="005B5FA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На стенде концерна Weinig общей площадью 4000 м</w:t>
      </w:r>
      <w:r>
        <w:rPr>
          <w:rFonts w:ascii="Arial" w:hAnsi="Arial" w:cs="Arial"/>
          <w:sz w:val="22"/>
          <w:szCs w:val="22"/>
          <w:vertAlign w:val="superscript"/>
          <w:lang w:val="ru"/>
        </w:rPr>
        <w:t>2</w:t>
      </w:r>
      <w:r>
        <w:rPr>
          <w:rFonts w:ascii="Arial" w:hAnsi="Arial" w:cs="Arial"/>
          <w:sz w:val="22"/>
          <w:szCs w:val="22"/>
          <w:lang w:val="ru"/>
        </w:rPr>
        <w:t xml:space="preserve"> под девизом THINK WEINIG наших клиентов ожидает комплексный ассортимент оборудования всех классов мощности для предприятий любого размера. В области обработки массивной древесины будут представлены сегменты строгания и профилирования, раскроя и оптимизации, обработки торцов, а также производства окон и мебели. Основной упор будет сделан на такие темы, как W 4.0 digital, проектный бизнес и альтернативные материалы. Показывая объединенные в сеть линии, концерн Weinig демонстрирует свою компетентность в области решений для всей цепочки создания стоимости. Премьерой Ганновера станет совместная экспозиция с подразделением обработки древесных материалов. </w:t>
      </w:r>
    </w:p>
    <w:p w:rsidR="00BC181E" w:rsidRDefault="00BC181E" w:rsidP="00EB4F2B">
      <w:pPr>
        <w:spacing w:line="360" w:lineRule="auto"/>
        <w:rPr>
          <w:rFonts w:ascii="Arial" w:hAnsi="Arial" w:cs="Arial"/>
          <w:sz w:val="22"/>
          <w:szCs w:val="22"/>
        </w:rPr>
      </w:pPr>
    </w:p>
    <w:p w:rsidR="00591885" w:rsidRPr="00591885" w:rsidRDefault="00591885" w:rsidP="00EB4F2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Новый стандарт W4.0 digital и программное обеспечение</w:t>
      </w:r>
    </w:p>
    <w:p w:rsidR="00BE3326" w:rsidRPr="006E3B21" w:rsidRDefault="00BE3326" w:rsidP="00EB4F2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Работая в сфере сетевого производства, концерн Weinig разработал собственный стандарт W4.0 digital, который будет впервые представлен в Ганновере. На переднем плане находятся при этом эффективное и бережное планирование и производство, а также интеллектуальное обслуживание и ремонт. В данном случае Weinig следует четкой и ясной предпосылке: «Одна лишь простая цифро</w:t>
      </w:r>
      <w:r>
        <w:rPr>
          <w:rFonts w:ascii="Arial" w:hAnsi="Arial" w:cs="Arial"/>
          <w:sz w:val="22"/>
          <w:szCs w:val="22"/>
          <w:lang w:val="ru"/>
        </w:rPr>
        <w:lastRenderedPageBreak/>
        <w:t xml:space="preserve">визация производства не приносит никаких конкурентных преимуществ. Наши решения всегда нацелены на получение пользы клиентами», — рассказывает Грегор Баумбуш, директор по сбыту и маркетингу. </w:t>
      </w:r>
      <w:r>
        <w:rPr>
          <w:rFonts w:ascii="Arial" w:hAnsi="Arial" w:cs="Arial"/>
          <w:b/>
          <w:bCs/>
          <w:sz w:val="22"/>
          <w:szCs w:val="22"/>
          <w:lang w:val="ru"/>
        </w:rPr>
        <w:t>Moulder Master</w:t>
      </w:r>
      <w:r>
        <w:rPr>
          <w:rFonts w:ascii="Arial" w:hAnsi="Arial" w:cs="Arial"/>
          <w:sz w:val="22"/>
          <w:szCs w:val="22"/>
          <w:lang w:val="ru"/>
        </w:rPr>
        <w:t xml:space="preserve"> объединяет все процессы, предшествующие обработке, </w:t>
      </w:r>
      <w:r>
        <w:rPr>
          <w:rFonts w:ascii="Arial" w:hAnsi="Arial" w:cs="Arial"/>
          <w:b/>
          <w:bCs/>
          <w:sz w:val="22"/>
          <w:szCs w:val="22"/>
          <w:lang w:val="ru"/>
        </w:rPr>
        <w:t>Weinig Solid Woodwork Flow</w:t>
      </w:r>
      <w:r>
        <w:rPr>
          <w:rFonts w:ascii="Arial" w:hAnsi="Arial" w:cs="Arial"/>
          <w:sz w:val="22"/>
          <w:szCs w:val="22"/>
          <w:lang w:val="ru"/>
        </w:rPr>
        <w:t xml:space="preserve"> представляет собой систему ЧПУ для самых разных рабочих условий при производстве окон и мебели. Другими важными темами станут отслеживание деталей, мониторинг состояния станков, упреждающее техническое обслуживание и интеллектуальные технологии. Помимо этого, в Ганновере также будут представлены многочисленные возможности </w:t>
      </w:r>
      <w:r>
        <w:rPr>
          <w:rFonts w:ascii="Arial" w:hAnsi="Arial" w:cs="Arial"/>
          <w:b/>
          <w:bCs/>
          <w:sz w:val="22"/>
          <w:szCs w:val="22"/>
          <w:lang w:val="ru"/>
        </w:rPr>
        <w:t>мобильного сервисного приложения Weinig</w:t>
      </w:r>
      <w:r>
        <w:rPr>
          <w:rFonts w:ascii="Arial" w:hAnsi="Arial" w:cs="Arial"/>
          <w:sz w:val="22"/>
          <w:szCs w:val="22"/>
          <w:lang w:val="ru"/>
        </w:rPr>
        <w:t xml:space="preserve">. Например, интегрированный онлайновый интерфейс позволяет идентифицировать проблемы станка на смартфоне независимо от местонахождения, отправить сервисные запросы и уменьшить время простоя.  </w:t>
      </w:r>
    </w:p>
    <w:p w:rsidR="006E3B21" w:rsidRDefault="006E3B21" w:rsidP="00EB4F2B">
      <w:pPr>
        <w:spacing w:line="360" w:lineRule="auto"/>
        <w:rPr>
          <w:rFonts w:ascii="Arial" w:hAnsi="Arial" w:cs="Arial"/>
          <w:sz w:val="22"/>
          <w:szCs w:val="22"/>
        </w:rPr>
      </w:pPr>
    </w:p>
    <w:p w:rsidR="00591885" w:rsidRPr="00591885" w:rsidRDefault="00591885" w:rsidP="00EB4F2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Новый строгально-калевочный станок в «мире Powermat»</w:t>
      </w:r>
    </w:p>
    <w:p w:rsidR="00EB4F2B" w:rsidRPr="00C75E77" w:rsidRDefault="00C75E77" w:rsidP="00EB4F2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Благодаря станкам Powermat концерну Weinig удалось создать чрезвычайно гибкую модульную системы в области строгания и профилирования. На выставке LIGNA состоится мировая премьера преемника Powermat 2400, нового станка, отличающегося дизайном, применяемым для маскировки автомобильных прототипов. Этот строгально-калевочный станок рассчитан на промышленное производство брусков и планок со скоростью подачи до 100 м/мин. Он будет демонстрироваться со средствами механизации для загрузки заготовок и выгрузки готовых изделий. На версии 3D можно за один проход изготавливать произвольно программируемые структурированные поверхности. Также будет показана новая функция, позволяющая изготавливать на станке детали с коническим и/или изогнутым контуром. В качестве модели начального уровня для входа в мир профилирования Weinig предлагается </w:t>
      </w:r>
      <w:r>
        <w:rPr>
          <w:rFonts w:ascii="Arial" w:hAnsi="Arial" w:cs="Arial"/>
          <w:b/>
          <w:bCs/>
          <w:sz w:val="22"/>
          <w:szCs w:val="22"/>
          <w:lang w:val="ru"/>
        </w:rPr>
        <w:t>Powermat 700 Compact</w:t>
      </w:r>
      <w:r>
        <w:rPr>
          <w:rFonts w:ascii="Arial" w:hAnsi="Arial" w:cs="Arial"/>
          <w:sz w:val="22"/>
          <w:szCs w:val="22"/>
          <w:lang w:val="ru"/>
        </w:rPr>
        <w:t xml:space="preserve">. В таком же классе мощности будет показана оконная версия для строгания оконного бруса и профилирования различных планок. На следующем уровне, а именно в классе </w:t>
      </w:r>
      <w:r>
        <w:rPr>
          <w:rFonts w:ascii="Arial" w:hAnsi="Arial" w:cs="Arial"/>
          <w:b/>
          <w:bCs/>
          <w:sz w:val="22"/>
          <w:szCs w:val="22"/>
          <w:lang w:val="ru"/>
        </w:rPr>
        <w:lastRenderedPageBreak/>
        <w:t>Powermat 1500</w:t>
      </w:r>
      <w:r>
        <w:rPr>
          <w:rFonts w:ascii="Arial" w:hAnsi="Arial" w:cs="Arial"/>
          <w:sz w:val="22"/>
          <w:szCs w:val="22"/>
          <w:lang w:val="ru"/>
        </w:rPr>
        <w:t xml:space="preserve">, доступен широкий спектр вариантов, соответствующих различным требованиям и сферам применения. Идет ли речь о деталях разной ширины, изготавливаемых с помощью мобильного шпинделя, или о производстве небольших партий разной продукции на одном и том же станке, — Powermat 1500 может с успехом применяться во всех этих случаях. Мир Powermat от Weinig дополняется оснащенным тонкопильными дисками модулем продольной распиловки </w:t>
      </w:r>
      <w:r>
        <w:rPr>
          <w:rFonts w:ascii="Arial" w:hAnsi="Arial" w:cs="Arial"/>
          <w:b/>
          <w:bCs/>
          <w:sz w:val="22"/>
          <w:szCs w:val="22"/>
          <w:lang w:val="ru"/>
        </w:rPr>
        <w:t>Powermat 2500 SP</w:t>
      </w:r>
      <w:r>
        <w:rPr>
          <w:rFonts w:ascii="Arial" w:hAnsi="Arial" w:cs="Arial"/>
          <w:sz w:val="22"/>
          <w:szCs w:val="22"/>
          <w:lang w:val="ru"/>
        </w:rPr>
        <w:t xml:space="preserve">, предназначенным для получения ламелей, используемых, например, для средних слоев мебельных щитов. Кроме того, представленный ассортимент будет дополнен компактным четырехстронним строгальным станком </w:t>
      </w:r>
      <w:r>
        <w:rPr>
          <w:rFonts w:ascii="Arial" w:hAnsi="Arial" w:cs="Arial"/>
          <w:b/>
          <w:bCs/>
          <w:sz w:val="22"/>
          <w:szCs w:val="22"/>
          <w:lang w:val="ru"/>
        </w:rPr>
        <w:t>Cube Plus</w:t>
      </w:r>
      <w:r>
        <w:rPr>
          <w:rFonts w:ascii="Arial" w:hAnsi="Arial" w:cs="Arial"/>
          <w:sz w:val="22"/>
          <w:szCs w:val="22"/>
          <w:lang w:val="ru"/>
        </w:rPr>
        <w:t xml:space="preserve">. Благодаря интуитивно понятному управлению он делает строгание таким простым, каким оно еще никогда не было, выполняя свою работу при этом в десять раз быстрее, чем комбинация из фуганка и рейсмуса. Cube Plus также станет особым аттракционном на выставке LIGNA: один из станков будет разыгран среди гостей стенда Weinig. </w:t>
      </w:r>
    </w:p>
    <w:p w:rsidR="006E3B21" w:rsidRDefault="006E3B21" w:rsidP="006E3B21">
      <w:pPr>
        <w:spacing w:line="360" w:lineRule="auto"/>
        <w:rPr>
          <w:rFonts w:ascii="Arial" w:hAnsi="Arial" w:cs="Arial"/>
          <w:sz w:val="22"/>
          <w:szCs w:val="22"/>
        </w:rPr>
      </w:pPr>
    </w:p>
    <w:p w:rsidR="00591885" w:rsidRPr="00591885" w:rsidRDefault="00591885" w:rsidP="006E3B2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Новое решение для комплексной обработки оконных и мебельных деталей </w:t>
      </w:r>
    </w:p>
    <w:p w:rsidR="006E3B21" w:rsidRDefault="00C75E77" w:rsidP="006E3B2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Второе поколение успешной системы Conturex концерна Weinig может предложить большой диапазон центров с ЧПУ для изготовления окон и мебели, принцип работы которых основан на запатентованном столе с цанговым креплением. Благодаря модульному подходу мы можем предложить множество решений, от компактного станка до центра с двумя линиями, параллельно обрабатывающего две заготовки. Система управления с центральным компьютером объединяет в одну сеть любое количество осей и позволяет создать практически любую производственную систему с максимальным уровнем гибкости вплоть до изготовления единичных деталей. На выставке LIGNA концерн Weinig намерен продемонстрировать, насколько идеально технология Conturex с ее большой продуктивностью и гибкостью подходит для современной полной обработки мебельных элементов. В качестве новинки на интегрированном вы</w:t>
      </w:r>
      <w:r>
        <w:rPr>
          <w:rFonts w:ascii="Arial" w:hAnsi="Arial" w:cs="Arial"/>
          <w:sz w:val="22"/>
          <w:szCs w:val="22"/>
          <w:lang w:val="ru"/>
        </w:rPr>
        <w:lastRenderedPageBreak/>
        <w:t xml:space="preserve">сокопроизводительном станке </w:t>
      </w:r>
      <w:r>
        <w:rPr>
          <w:rFonts w:ascii="Arial" w:hAnsi="Arial" w:cs="Arial"/>
          <w:b/>
          <w:bCs/>
          <w:sz w:val="22"/>
          <w:szCs w:val="22"/>
          <w:lang w:val="ru"/>
        </w:rPr>
        <w:t>Conturex C 125 Vario</w:t>
      </w:r>
      <w:r>
        <w:rPr>
          <w:rFonts w:ascii="Arial" w:hAnsi="Arial" w:cs="Arial"/>
          <w:sz w:val="22"/>
          <w:szCs w:val="22"/>
          <w:lang w:val="ru"/>
        </w:rPr>
        <w:t xml:space="preserve"> будут представлены входная механизация с параллельной подачей материала, четыре цанговых стола Vario с двумя цанговыми креплениями на каждом, а также две интерполирующих 5-осевых головки. Чтобы продемонстрировать высокий уровень гибкости станков Conturex, на связанной компьютерной сетью линии будут изготавливаться как мебельные детали, так и конструкции из косяков и поперечин, оконные и дверные элементы, а также откидные ставни. Неотъемлемой частью этой демонстрации будет Weinig </w:t>
      </w:r>
      <w:r>
        <w:rPr>
          <w:rFonts w:ascii="Arial" w:hAnsi="Arial" w:cs="Arial"/>
          <w:b/>
          <w:bCs/>
          <w:sz w:val="22"/>
          <w:szCs w:val="22"/>
          <w:lang w:val="ru"/>
        </w:rPr>
        <w:t>Multirex 7225 Windows</w:t>
      </w:r>
      <w:r>
        <w:rPr>
          <w:rFonts w:ascii="Arial" w:hAnsi="Arial" w:cs="Arial"/>
          <w:sz w:val="22"/>
          <w:szCs w:val="22"/>
          <w:lang w:val="ru"/>
        </w:rPr>
        <w:t xml:space="preserve">, станок с многофункциональной головкой для рациональной пятисторонней обработки элементов из массивной древесины. Новая </w:t>
      </w:r>
      <w:r>
        <w:rPr>
          <w:rFonts w:ascii="Arial" w:hAnsi="Arial" w:cs="Arial"/>
          <w:b/>
          <w:bCs/>
          <w:sz w:val="22"/>
          <w:szCs w:val="22"/>
          <w:lang w:val="ru"/>
        </w:rPr>
        <w:t>технология PRO-Torque</w:t>
      </w:r>
      <w:r>
        <w:rPr>
          <w:rFonts w:ascii="Arial" w:hAnsi="Arial" w:cs="Arial"/>
          <w:sz w:val="22"/>
          <w:szCs w:val="22"/>
          <w:lang w:val="ru"/>
        </w:rPr>
        <w:t xml:space="preserve"> обеспечивает высокоточное синхронное перемещение для фрезерования по пяти осям. Кроме того, в данную установки интегрирован </w:t>
      </w:r>
      <w:r>
        <w:rPr>
          <w:rFonts w:ascii="Arial" w:hAnsi="Arial" w:cs="Arial"/>
          <w:b/>
          <w:bCs/>
          <w:sz w:val="22"/>
          <w:szCs w:val="22"/>
          <w:lang w:val="ru"/>
        </w:rPr>
        <w:t>UniPin 200</w:t>
      </w:r>
      <w:r>
        <w:rPr>
          <w:rFonts w:ascii="Arial" w:hAnsi="Arial" w:cs="Arial"/>
          <w:sz w:val="22"/>
          <w:szCs w:val="22"/>
          <w:lang w:val="ru"/>
        </w:rPr>
        <w:t xml:space="preserve">, новый станок для автоматического нанесения клея на шипы и установки дюбелей. UniPin 200 отличается, прежде всего, равномерным нанесением клея. Это является основой для прочности и плотности швов в угловых соединениях, что вносит большой вклад в общий уровень качества конечного продукта.  </w:t>
      </w:r>
    </w:p>
    <w:p w:rsidR="00C75E77" w:rsidRDefault="00C75E77" w:rsidP="00EB4F2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91885" w:rsidRPr="00591885" w:rsidRDefault="00591885" w:rsidP="00400E1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Новое комплексное решение для производственных линий</w:t>
      </w:r>
    </w:p>
    <w:p w:rsidR="00BC181E" w:rsidRPr="00FC2E83" w:rsidRDefault="008D1728" w:rsidP="00400E15">
      <w:pPr>
        <w:spacing w:line="360" w:lineRule="auto"/>
        <w:rPr>
          <w:iCs/>
        </w:rPr>
      </w:pPr>
      <w:r>
        <w:rPr>
          <w:rFonts w:ascii="Arial" w:hAnsi="Arial"/>
          <w:sz w:val="22"/>
          <w:szCs w:val="22"/>
          <w:lang w:val="ru"/>
        </w:rPr>
        <w:t xml:space="preserve">Одной из основных тем для концерна Weinig на выставке LIGNA является проектный бизнес. Подразделение Weinig Concept, в котором объединена вся компетенция Weinig, представит четыре актуальных области деятельности. Одна из них — технологическая линия для </w:t>
      </w:r>
      <w:r>
        <w:rPr>
          <w:rFonts w:ascii="Arial" w:hAnsi="Arial"/>
          <w:b/>
          <w:bCs/>
          <w:sz w:val="22"/>
          <w:szCs w:val="22"/>
          <w:lang w:val="ru"/>
        </w:rPr>
        <w:t>опалубочные держатели</w:t>
      </w:r>
      <w:r>
        <w:rPr>
          <w:rFonts w:ascii="Arial" w:hAnsi="Arial"/>
          <w:sz w:val="22"/>
          <w:szCs w:val="22"/>
          <w:lang w:val="ru"/>
        </w:rPr>
        <w:t xml:space="preserve"> для строительной промышленности. Второй проект — это технология </w:t>
      </w:r>
      <w:r>
        <w:rPr>
          <w:rFonts w:ascii="Arial" w:hAnsi="Arial"/>
          <w:b/>
          <w:bCs/>
          <w:sz w:val="22"/>
          <w:szCs w:val="22"/>
          <w:lang w:val="ru"/>
        </w:rPr>
        <w:t>стыкового блочного склеивания</w:t>
      </w:r>
      <w:r>
        <w:rPr>
          <w:rFonts w:ascii="Arial" w:hAnsi="Arial"/>
          <w:sz w:val="22"/>
          <w:szCs w:val="22"/>
          <w:lang w:val="ru"/>
        </w:rPr>
        <w:t xml:space="preserve">, отмеченная премией Швайгхофера. Теперь это решение доступно в различных классах производительности. Кроме того, недавно завершилось создание установки производства слоев для одной из крупнейших </w:t>
      </w:r>
      <w:r>
        <w:rPr>
          <w:rFonts w:ascii="Arial" w:hAnsi="Arial"/>
          <w:b/>
          <w:bCs/>
          <w:sz w:val="22"/>
          <w:szCs w:val="22"/>
          <w:lang w:val="ru"/>
        </w:rPr>
        <w:t>линий для производства клееной многослойной древесины с перекрестным расположением слоев (CLT)</w:t>
      </w:r>
      <w:r>
        <w:rPr>
          <w:rFonts w:ascii="Arial" w:hAnsi="Arial"/>
          <w:sz w:val="22"/>
          <w:szCs w:val="22"/>
          <w:lang w:val="ru"/>
        </w:rPr>
        <w:t xml:space="preserve"> в Европе. В качестве четвертой области деятельности будет представлен проект для </w:t>
      </w:r>
      <w:r>
        <w:rPr>
          <w:rFonts w:ascii="Arial" w:hAnsi="Arial"/>
          <w:b/>
          <w:bCs/>
          <w:sz w:val="22"/>
          <w:szCs w:val="22"/>
          <w:lang w:val="ru"/>
        </w:rPr>
        <w:t>древесины масличной пальмы</w:t>
      </w:r>
      <w:r>
        <w:rPr>
          <w:rFonts w:ascii="Arial" w:hAnsi="Arial"/>
          <w:sz w:val="22"/>
          <w:szCs w:val="22"/>
          <w:lang w:val="ru"/>
        </w:rPr>
        <w:t>. Weinig Concept вместе с партнерами удалось разработать концепцию промышленного использования этого вида древесины. Масличная пальма доступна практически в безграничных объемах и, по мнению экспертов, имеет все шансы для того, чтобы стать материалом будущего на рынке, где наблюдается все больший недостаток древесины.</w:t>
      </w:r>
      <w:r>
        <w:rPr>
          <w:i/>
          <w:iCs/>
          <w:lang w:val="ru"/>
        </w:rPr>
        <w:t xml:space="preserve"> </w:t>
      </w:r>
    </w:p>
    <w:p w:rsidR="00701FF5" w:rsidRPr="00701FF5" w:rsidRDefault="00701FF5" w:rsidP="00757565">
      <w:pPr>
        <w:spacing w:line="360" w:lineRule="auto"/>
        <w:rPr>
          <w:rFonts w:ascii="Arial" w:hAnsi="Arial" w:cs="Arial"/>
          <w:sz w:val="22"/>
          <w:szCs w:val="22"/>
        </w:rPr>
      </w:pPr>
    </w:p>
    <w:p w:rsidR="00F10992" w:rsidRPr="00F10992" w:rsidRDefault="00F10992" w:rsidP="0075756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Еще больше эффективности при торцовке и оптимизации</w:t>
      </w:r>
    </w:p>
    <w:p w:rsidR="00EB4F2B" w:rsidRDefault="00C12BFD" w:rsidP="00757565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Оптимизация древесины увеличивает прибыль и начинается с пилы с толкателем </w:t>
      </w:r>
      <w:r>
        <w:rPr>
          <w:rFonts w:ascii="Arial" w:hAnsi="Arial" w:cs="Arial"/>
          <w:b/>
          <w:bCs/>
          <w:sz w:val="22"/>
          <w:szCs w:val="22"/>
          <w:lang w:val="ru"/>
        </w:rPr>
        <w:t>OptiCut S 50</w:t>
      </w:r>
      <w:r>
        <w:rPr>
          <w:rFonts w:ascii="Arial" w:hAnsi="Arial" w:cs="Arial"/>
          <w:sz w:val="22"/>
          <w:szCs w:val="22"/>
          <w:lang w:val="ru"/>
        </w:rPr>
        <w:t xml:space="preserve"> от Weinig. Новинка — </w:t>
      </w:r>
      <w:r>
        <w:rPr>
          <w:rFonts w:ascii="Arial" w:hAnsi="Arial" w:cs="Arial"/>
          <w:b/>
          <w:bCs/>
          <w:sz w:val="22"/>
          <w:szCs w:val="22"/>
          <w:lang w:val="ru"/>
        </w:rPr>
        <w:t>выравнивающее приспособление для пакетов</w:t>
      </w:r>
      <w:r>
        <w:rPr>
          <w:rFonts w:ascii="Arial" w:hAnsi="Arial" w:cs="Arial"/>
          <w:sz w:val="22"/>
          <w:szCs w:val="22"/>
          <w:lang w:val="ru"/>
        </w:rPr>
        <w:t xml:space="preserve">, повышающее продольную точность, а также </w:t>
      </w:r>
      <w:r>
        <w:rPr>
          <w:rFonts w:ascii="Arial" w:hAnsi="Arial" w:cs="Arial"/>
          <w:b/>
          <w:bCs/>
          <w:sz w:val="22"/>
          <w:szCs w:val="22"/>
          <w:lang w:val="ru"/>
        </w:rPr>
        <w:t>автоматическая маркировка деталей.</w:t>
      </w:r>
      <w:r>
        <w:rPr>
          <w:rFonts w:ascii="Arial" w:hAnsi="Arial" w:cs="Arial"/>
          <w:sz w:val="22"/>
          <w:szCs w:val="22"/>
          <w:lang w:val="ru"/>
        </w:rPr>
        <w:t xml:space="preserve"> Более крупный станок </w:t>
      </w:r>
      <w:r>
        <w:rPr>
          <w:rFonts w:ascii="Arial" w:hAnsi="Arial" w:cs="Arial"/>
          <w:b/>
          <w:bCs/>
          <w:sz w:val="22"/>
          <w:szCs w:val="22"/>
          <w:lang w:val="ru"/>
        </w:rPr>
        <w:t>OptiCut S 90 Speed</w:t>
      </w:r>
      <w:r>
        <w:rPr>
          <w:rFonts w:ascii="Arial" w:hAnsi="Arial" w:cs="Arial"/>
          <w:sz w:val="22"/>
          <w:szCs w:val="22"/>
          <w:lang w:val="ru"/>
        </w:rPr>
        <w:t xml:space="preserve"> теперь оснащается </w:t>
      </w:r>
      <w:r>
        <w:rPr>
          <w:rFonts w:ascii="Arial" w:hAnsi="Arial" w:cs="Arial"/>
          <w:b/>
          <w:bCs/>
          <w:sz w:val="22"/>
          <w:szCs w:val="22"/>
          <w:lang w:val="ru"/>
        </w:rPr>
        <w:t>сервоподъемником шпинделя</w:t>
      </w:r>
      <w:r>
        <w:rPr>
          <w:rFonts w:ascii="Arial" w:hAnsi="Arial" w:cs="Arial"/>
          <w:sz w:val="22"/>
          <w:szCs w:val="22"/>
          <w:lang w:val="ru"/>
        </w:rPr>
        <w:t xml:space="preserve"> для распила без сколов и дополнительной обработки. В Ганновере в виде анимации также будет показан новый </w:t>
      </w:r>
      <w:r>
        <w:rPr>
          <w:rFonts w:ascii="Arial" w:hAnsi="Arial" w:cs="Arial"/>
          <w:b/>
          <w:bCs/>
          <w:sz w:val="22"/>
          <w:szCs w:val="22"/>
          <w:lang w:val="ru"/>
        </w:rPr>
        <w:t>агрегат wFlex</w:t>
      </w:r>
      <w:r>
        <w:rPr>
          <w:rFonts w:ascii="Arial" w:hAnsi="Arial" w:cs="Arial"/>
          <w:sz w:val="22"/>
          <w:szCs w:val="22"/>
          <w:lang w:val="ru"/>
        </w:rPr>
        <w:t xml:space="preserve">, выполняющий раскрой по длине и ширине за один рабочий проход. В самой верхней части ассортимента Weinig находится </w:t>
      </w:r>
      <w:r>
        <w:rPr>
          <w:rFonts w:ascii="Arial" w:hAnsi="Arial" w:cs="Arial"/>
          <w:b/>
          <w:bCs/>
          <w:sz w:val="22"/>
          <w:szCs w:val="22"/>
          <w:lang w:val="ru"/>
        </w:rPr>
        <w:t>OptiCut 450 Quantum</w:t>
      </w:r>
      <w:r>
        <w:rPr>
          <w:rFonts w:ascii="Arial" w:hAnsi="Arial" w:cs="Arial"/>
          <w:sz w:val="22"/>
          <w:szCs w:val="22"/>
          <w:lang w:val="ru"/>
        </w:rPr>
        <w:t xml:space="preserve">, самый быстрый оптимизирующий пильный станок в мире. Актуальная версия может похвастаться автоматическим регулировочным устройством </w:t>
      </w:r>
      <w:r>
        <w:rPr>
          <w:rFonts w:ascii="Arial" w:hAnsi="Arial" w:cs="Arial"/>
          <w:b/>
          <w:bCs/>
          <w:sz w:val="22"/>
          <w:szCs w:val="22"/>
          <w:lang w:val="ru"/>
        </w:rPr>
        <w:t>VarioStroke</w:t>
      </w:r>
      <w:r>
        <w:rPr>
          <w:rFonts w:ascii="Arial" w:hAnsi="Arial" w:cs="Arial"/>
          <w:sz w:val="22"/>
          <w:szCs w:val="22"/>
          <w:lang w:val="ru"/>
        </w:rPr>
        <w:t xml:space="preserve">, увеличивающим производительность до 7 %, а также оснащена новым инструментом </w:t>
      </w:r>
      <w:r>
        <w:rPr>
          <w:rFonts w:ascii="Arial" w:hAnsi="Arial" w:cs="Arial"/>
          <w:b/>
          <w:bCs/>
          <w:sz w:val="22"/>
          <w:szCs w:val="22"/>
          <w:lang w:val="ru"/>
        </w:rPr>
        <w:t>OptiStat</w:t>
      </w:r>
      <w:r>
        <w:rPr>
          <w:rFonts w:ascii="Arial" w:hAnsi="Arial" w:cs="Arial"/>
          <w:sz w:val="22"/>
          <w:szCs w:val="22"/>
          <w:lang w:val="ru"/>
        </w:rPr>
        <w:t xml:space="preserve"> для анализа производственных данных. Мощная пара для скоростной торцовки дефектов — </w:t>
      </w:r>
      <w:r>
        <w:rPr>
          <w:rFonts w:ascii="Arial" w:hAnsi="Arial" w:cs="Arial"/>
          <w:b/>
          <w:bCs/>
          <w:sz w:val="22"/>
          <w:szCs w:val="22"/>
          <w:lang w:val="ru"/>
        </w:rPr>
        <w:t>OptiCut 260</w:t>
      </w:r>
      <w:r>
        <w:rPr>
          <w:rFonts w:ascii="Arial" w:hAnsi="Arial" w:cs="Arial"/>
          <w:sz w:val="22"/>
          <w:szCs w:val="22"/>
          <w:lang w:val="ru"/>
        </w:rPr>
        <w:t xml:space="preserve"> и 4-сторонний цветной сканер </w:t>
      </w:r>
      <w:r>
        <w:rPr>
          <w:rFonts w:ascii="Arial" w:hAnsi="Arial" w:cs="Arial"/>
          <w:b/>
          <w:bCs/>
          <w:sz w:val="22"/>
          <w:szCs w:val="22"/>
          <w:lang w:val="ru"/>
        </w:rPr>
        <w:t>EasyScan+</w:t>
      </w:r>
      <w:r>
        <w:rPr>
          <w:rFonts w:ascii="Arial" w:hAnsi="Arial" w:cs="Arial"/>
          <w:sz w:val="22"/>
          <w:szCs w:val="22"/>
          <w:lang w:val="ru"/>
        </w:rPr>
        <w:t xml:space="preserve"> от Weinig. Новинкой этого пильного станка является </w:t>
      </w:r>
      <w:r>
        <w:rPr>
          <w:rFonts w:ascii="Arial" w:hAnsi="Arial" w:cs="Arial"/>
          <w:b/>
          <w:bCs/>
          <w:sz w:val="22"/>
          <w:szCs w:val="22"/>
          <w:lang w:val="ru"/>
        </w:rPr>
        <w:t>канал для отходов с сервоприводом</w:t>
      </w:r>
      <w:r>
        <w:rPr>
          <w:rFonts w:ascii="Arial" w:hAnsi="Arial" w:cs="Arial"/>
          <w:sz w:val="22"/>
          <w:szCs w:val="22"/>
          <w:lang w:val="ru"/>
        </w:rPr>
        <w:t>, обеспечивающий надежное разделение деталей при сортировке даже в высокоскоростном режиме. Сканер EasyScan</w:t>
      </w:r>
      <w:r>
        <w:rPr>
          <w:rFonts w:ascii="Arial" w:hAnsi="Arial" w:cs="Arial"/>
          <w:sz w:val="22"/>
          <w:szCs w:val="22"/>
          <w:vertAlign w:val="superscript"/>
          <w:lang w:val="ru"/>
        </w:rPr>
        <w:t>+</w:t>
      </w:r>
      <w:r>
        <w:rPr>
          <w:rFonts w:ascii="Arial" w:hAnsi="Arial" w:cs="Arial"/>
          <w:sz w:val="22"/>
          <w:szCs w:val="22"/>
          <w:lang w:val="ru"/>
        </w:rPr>
        <w:t xml:space="preserve"> C оснащен высокоэффективным оптимизирующим программным обеспечением для максимального выхода готовой продукции. Благодаря концентрации на важнейших функциях и последовательном уменьшении количества опций удалось еще больше улучшить соотношение цены и производительности. </w:t>
      </w:r>
    </w:p>
    <w:p w:rsidR="006E3B21" w:rsidRDefault="006E3B21" w:rsidP="00757565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:rsidR="00F10992" w:rsidRPr="00F10992" w:rsidRDefault="00F10992" w:rsidP="006E3B2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Две других премьеры на LIGNA в области склеивания и прессования</w:t>
      </w:r>
    </w:p>
    <w:p w:rsidR="006E3B21" w:rsidRDefault="006E3B21" w:rsidP="006E3B21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/>
          <w:sz w:val="22"/>
          <w:szCs w:val="22"/>
          <w:lang w:val="ru"/>
        </w:rPr>
        <w:t xml:space="preserve">На выставке LIGNA будут впервые представлены две машины, которые не являются частью какой-либо технологической линии, но при этом могут быть в любой момент интегрированы в нее. Одна из них — новый пресс </w:t>
      </w:r>
      <w:r>
        <w:rPr>
          <w:rFonts w:ascii="Arial" w:hAnsi="Arial"/>
          <w:b/>
          <w:bCs/>
          <w:sz w:val="22"/>
          <w:szCs w:val="22"/>
          <w:lang w:val="ru"/>
        </w:rPr>
        <w:t>ProfiPress T Next Generation</w:t>
      </w:r>
      <w:r>
        <w:rPr>
          <w:rFonts w:ascii="Arial" w:hAnsi="Arial"/>
          <w:sz w:val="22"/>
          <w:szCs w:val="22"/>
          <w:lang w:val="ru"/>
        </w:rPr>
        <w:t xml:space="preserve">. Этот автоматический пресс для склеивания представляет собой полностью новую разработку, производительность которой увеличена на 25 процентов. Главными факторами такого прироста стали более быстрое составление пакетов и увеличенный коэффициент использования высокочастотной энергии. Центральную роль играет при этом так называемый селективный нагрев. При использовании этого метода шов нагревается только изнутри, что ведет к уменьшению времени цикла прессования. Вторая машина — пресс </w:t>
      </w:r>
      <w:r>
        <w:rPr>
          <w:rFonts w:ascii="Arial" w:hAnsi="Arial"/>
          <w:b/>
          <w:bCs/>
          <w:sz w:val="22"/>
          <w:szCs w:val="22"/>
          <w:lang w:val="ru"/>
        </w:rPr>
        <w:t>ProfiPress L B</w:t>
      </w:r>
      <w:r>
        <w:rPr>
          <w:rFonts w:ascii="Arial" w:hAnsi="Arial"/>
          <w:sz w:val="22"/>
          <w:szCs w:val="22"/>
          <w:lang w:val="ru"/>
        </w:rPr>
        <w:t xml:space="preserve"> для склеивания оконных брусков с использованием токов высокой частоты. </w:t>
      </w:r>
    </w:p>
    <w:p w:rsidR="00BC181E" w:rsidRDefault="00BC181E" w:rsidP="00DA19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181E" w:rsidRPr="00F10992" w:rsidRDefault="00F10992" w:rsidP="00DA19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Оптимизированные делительные пилы и ленточнопильные станки</w:t>
      </w:r>
    </w:p>
    <w:p w:rsidR="00DA1913" w:rsidRDefault="00DA1913" w:rsidP="00DA191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ru"/>
        </w:rPr>
        <w:t>Дочерняя компания Raimann концерна Weinig специализируется на делительных пилах и ленточнопильных станках. На выставке LIGNA можно будет увидеть различные решения, возникшие в результате вдумчивой разработки разных моделей.</w:t>
      </w:r>
      <w:r>
        <w:rPr>
          <w:rFonts w:ascii="Arial" w:hAnsi="Arial"/>
          <w:b/>
          <w:bCs/>
          <w:sz w:val="22"/>
          <w:szCs w:val="22"/>
          <w:lang w:val="ru"/>
        </w:rPr>
        <w:t xml:space="preserve"> </w:t>
      </w:r>
      <w:r>
        <w:rPr>
          <w:rFonts w:ascii="Arial" w:hAnsi="Arial"/>
          <w:sz w:val="22"/>
          <w:szCs w:val="22"/>
          <w:lang w:val="ru"/>
        </w:rPr>
        <w:t xml:space="preserve">Универсальный раскроечный центр </w:t>
      </w:r>
      <w:r>
        <w:rPr>
          <w:rFonts w:ascii="Arial" w:hAnsi="Arial"/>
          <w:b/>
          <w:bCs/>
          <w:sz w:val="22"/>
          <w:szCs w:val="22"/>
          <w:lang w:val="ru"/>
        </w:rPr>
        <w:t>FlexiRip</w:t>
      </w:r>
      <w:r>
        <w:rPr>
          <w:rFonts w:ascii="Arial" w:hAnsi="Arial"/>
          <w:sz w:val="22"/>
          <w:szCs w:val="22"/>
          <w:lang w:val="ru"/>
        </w:rPr>
        <w:t xml:space="preserve"> имеет новую систему управления с увеличенным сенсорным экраном и полностью новым пользовательским интерфейсом. Благодаря этому управление данной продольным круглопильным станком становится еще более интуитивным. Ленточнопильный станок </w:t>
      </w:r>
      <w:r>
        <w:rPr>
          <w:rFonts w:ascii="Arial" w:hAnsi="Arial"/>
          <w:b/>
          <w:bCs/>
          <w:sz w:val="22"/>
          <w:szCs w:val="22"/>
          <w:lang w:val="ru"/>
        </w:rPr>
        <w:t>BKS</w:t>
      </w:r>
      <w:r>
        <w:rPr>
          <w:rFonts w:ascii="Arial" w:hAnsi="Arial"/>
          <w:sz w:val="22"/>
          <w:szCs w:val="22"/>
          <w:lang w:val="ru"/>
        </w:rPr>
        <w:t xml:space="preserve"> также может похвастаться новым сенсорным экраном и новым интерфейсом. Усовершенствованный боковой прижимной ролик еще лучше обеспечивает проводку деталей, что позволяет получать еще более точный распил. Упорная линейка, серийно оснащаемая приводом для регулировки, получила усиленную конструкцию и гарантирует точное соблюдение размеров даже при обработке сложных пород.</w:t>
      </w:r>
    </w:p>
    <w:p w:rsidR="00DA1913" w:rsidRPr="00E1777F" w:rsidRDefault="00DA1913" w:rsidP="00DA1913">
      <w:pPr>
        <w:spacing w:line="360" w:lineRule="auto"/>
        <w:rPr>
          <w:rFonts w:ascii="Arial" w:hAnsi="Arial"/>
          <w:sz w:val="22"/>
          <w:szCs w:val="22"/>
        </w:rPr>
      </w:pPr>
    </w:p>
    <w:p w:rsidR="00DA1913" w:rsidRPr="008E3C02" w:rsidRDefault="00DA1913" w:rsidP="0009264B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sz w:val="22"/>
          <w:szCs w:val="22"/>
          <w:lang w:val="ru"/>
        </w:rPr>
        <w:t xml:space="preserve">Испытанную на практике технологию демонстрирует станок </w:t>
      </w:r>
      <w:r>
        <w:rPr>
          <w:rFonts w:ascii="Arial" w:hAnsi="Arial"/>
          <w:b/>
          <w:bCs/>
          <w:sz w:val="22"/>
          <w:szCs w:val="22"/>
          <w:lang w:val="ru"/>
        </w:rPr>
        <w:t>VarioRip 310 M</w:t>
      </w:r>
      <w:r>
        <w:rPr>
          <w:rFonts w:ascii="Arial" w:hAnsi="Arial"/>
          <w:sz w:val="22"/>
          <w:szCs w:val="22"/>
          <w:lang w:val="ru"/>
        </w:rPr>
        <w:t xml:space="preserve">. В 2016 году он был отмечен золотой медалью на выставке Drema в Польше. Решающую роль для этой награды сыграла логичная концепция станка, которая благодаря оптимальной защите оператора, минимальному времени наладки и оптимальным выходом готовой продукции задает новые стандарты во всех областях. Большой вклад в это вносит, в частности, система </w:t>
      </w:r>
      <w:r>
        <w:rPr>
          <w:rFonts w:ascii="Arial" w:hAnsi="Arial"/>
          <w:b/>
          <w:bCs/>
          <w:sz w:val="22"/>
          <w:szCs w:val="22"/>
          <w:lang w:val="ru"/>
        </w:rPr>
        <w:t>RipAssist Pro</w:t>
      </w:r>
      <w:r>
        <w:rPr>
          <w:rFonts w:ascii="Arial" w:hAnsi="Arial"/>
          <w:sz w:val="22"/>
          <w:szCs w:val="22"/>
          <w:lang w:val="ru"/>
        </w:rPr>
        <w:t xml:space="preserve"> для автоматического измерения ширины и оптимизации. </w:t>
      </w:r>
    </w:p>
    <w:p w:rsidR="00EA76C1" w:rsidRDefault="00EA76C1" w:rsidP="0042048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10992" w:rsidRPr="00F10992" w:rsidRDefault="00F10992" w:rsidP="00420484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Максимальная производительность при обработке торцов</w:t>
      </w:r>
    </w:p>
    <w:p w:rsidR="00420484" w:rsidRDefault="00420484" w:rsidP="004204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Эффективное использование ресурсов посредством </w:t>
      </w:r>
      <w:r>
        <w:rPr>
          <w:rFonts w:ascii="Arial" w:hAnsi="Arial" w:cs="Arial"/>
          <w:b/>
          <w:bCs/>
          <w:sz w:val="22"/>
          <w:szCs w:val="22"/>
          <w:lang w:val="ru"/>
        </w:rPr>
        <w:t>сращивания</w:t>
      </w:r>
      <w:r>
        <w:rPr>
          <w:rFonts w:ascii="Arial" w:hAnsi="Arial" w:cs="Arial"/>
          <w:sz w:val="22"/>
          <w:szCs w:val="22"/>
          <w:lang w:val="ru"/>
        </w:rPr>
        <w:t xml:space="preserve"> — еще одна тема оптимизации, где концерн Weinig традиционно занимает ведущие позиции. Спектр представленного оборудования простирается от решения для коротких заготовок до высокопроизводительной линии сращения для длинных заготовок. В Ганновере будет демонстрироваться фрезерная комбинация </w:t>
      </w:r>
      <w:r>
        <w:rPr>
          <w:rFonts w:ascii="Arial" w:hAnsi="Arial" w:cs="Arial"/>
          <w:b/>
          <w:bCs/>
          <w:sz w:val="22"/>
          <w:szCs w:val="22"/>
          <w:lang w:val="ru"/>
        </w:rPr>
        <w:t>Turbo-S 1000</w:t>
      </w:r>
      <w:r>
        <w:rPr>
          <w:rFonts w:ascii="Arial" w:hAnsi="Arial" w:cs="Arial"/>
          <w:sz w:val="22"/>
          <w:szCs w:val="22"/>
          <w:lang w:val="ru"/>
        </w:rPr>
        <w:t xml:space="preserve">. Благодаря автоматической регулировки размеров резания или использованию системы Trimsaver линия обеспечивает максимальное использование сырья, а 15 циклов прессования в минуту соответствуют самым высоким требованиям к производительности. Кроме того, к техническим изюминкам этой запатентованной фрезерной комбинации относятся система автоматического изменения размеров на лини и индикация износа инструментов. Сенсорный экран позволяет управлять заказами и определять места возникновения неисправностей. Измерение количества клея и применение GlueEye Vision (системы контроля нанесения клея) не только увеличивается степень полезности для клиентов и уменьшаются эксплуатационные расходы, но и обеспечивается идеальное соединение шипов. Возможности Turbo S-1000 будут продемонстрированы на выставке LIGNA в рамках комплексной линии, в которую также входит высокоскоростная торцовочная пила OptiCut 450 Quantum. </w:t>
      </w:r>
    </w:p>
    <w:p w:rsidR="00420484" w:rsidRDefault="00420484" w:rsidP="00420484">
      <w:pPr>
        <w:spacing w:line="360" w:lineRule="auto"/>
        <w:rPr>
          <w:rFonts w:ascii="Arial" w:hAnsi="Arial" w:cs="Arial"/>
          <w:sz w:val="22"/>
          <w:szCs w:val="22"/>
        </w:rPr>
      </w:pPr>
    </w:p>
    <w:p w:rsidR="00420484" w:rsidRDefault="00420484" w:rsidP="004204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Помимо этого, дочерняя компания концерна Weinig продемонстрирует на стенде </w:t>
      </w:r>
      <w:r>
        <w:rPr>
          <w:rFonts w:ascii="Arial" w:hAnsi="Arial" w:cs="Arial"/>
          <w:b/>
          <w:bCs/>
          <w:sz w:val="22"/>
          <w:szCs w:val="22"/>
          <w:lang w:val="ru"/>
        </w:rPr>
        <w:t>двухсторонний шипорезный станок</w:t>
      </w:r>
      <w:r>
        <w:rPr>
          <w:rFonts w:ascii="Arial" w:hAnsi="Arial" w:cs="Arial"/>
          <w:sz w:val="22"/>
          <w:szCs w:val="22"/>
          <w:lang w:val="ru"/>
        </w:rPr>
        <w:t> </w:t>
      </w:r>
      <w:r>
        <w:rPr>
          <w:rFonts w:ascii="Arial" w:hAnsi="Arial" w:cs="Arial"/>
          <w:b/>
          <w:bCs/>
          <w:sz w:val="22"/>
          <w:szCs w:val="22"/>
          <w:lang w:val="ru"/>
        </w:rPr>
        <w:t>ProfiShape T4P</w:t>
      </w:r>
      <w:r>
        <w:rPr>
          <w:rFonts w:ascii="Arial" w:hAnsi="Arial" w:cs="Arial"/>
          <w:sz w:val="22"/>
          <w:szCs w:val="22"/>
          <w:lang w:val="ru"/>
        </w:rPr>
        <w:t>, который специально рассчитан на форматирование и неглубокое строгание деталей коробок, а также профилирование пазогребневого профиля на плитах из МДФ с производительностью 40 деталей в минуту. Особенности этого станка заключаются, в частности, в индикации и контроле тока, потребляемого рабочими двигателями, а также в подающем валу с электронной регулировкой. Станок ProfiShape также можно интегрировать в линию с автоматической подачей заготовок и отводом готовых деталей. Установленные вверху и внизу подрезные агрегаты обеспечивают обработку без сколов даже при больших скоростях подачи. Этот двусторонний шипорезный станок гарантирует высокую производительность, малые допуски, а также высокую эксплуатационную готовность и качество. Работу другого оборудования можно будет посмотреть на заводе Grecon, расположенном неподалеку в Альфельде.</w:t>
      </w:r>
    </w:p>
    <w:p w:rsidR="0067288C" w:rsidRDefault="0067288C" w:rsidP="0067288C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  <w:lang w:val="ru"/>
        </w:rPr>
        <w:t xml:space="preserve">Фотографии: </w:t>
      </w:r>
    </w:p>
    <w:p w:rsidR="0067288C" w:rsidRPr="00D94BCD" w:rsidRDefault="0067288C" w:rsidP="0067288C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  <w:lang w:val="ru"/>
        </w:rPr>
        <w:t>Фотографии демонстрируемых станков и линий доступны в печатном качестве на веб-сайте Weinig по адресу http://www.weinig.com/de/weinig-gruppe/presse-portal/</w:t>
      </w:r>
    </w:p>
    <w:p w:rsidR="0067288C" w:rsidRPr="00420484" w:rsidRDefault="0067288C" w:rsidP="00420484">
      <w:pPr>
        <w:spacing w:line="360" w:lineRule="auto"/>
        <w:rPr>
          <w:rFonts w:ascii="Arial" w:hAnsi="Arial" w:cs="Arial"/>
          <w:sz w:val="22"/>
          <w:szCs w:val="22"/>
        </w:rPr>
      </w:pPr>
    </w:p>
    <w:p w:rsidR="00F95BEC" w:rsidRPr="00D94BCD" w:rsidRDefault="00F95BEC" w:rsidP="00D94BCD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</w:p>
    <w:sectPr w:rsidR="00F95BEC" w:rsidRPr="00D94BCD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6E" w:rsidRDefault="00ED356E">
      <w:r>
        <w:separator/>
      </w:r>
    </w:p>
  </w:endnote>
  <w:endnote w:type="continuationSeparator" w:id="0">
    <w:p w:rsidR="00ED356E" w:rsidRDefault="00ED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17" w:rsidRDefault="00B902BF">
    <w:pPr>
      <w:pStyle w:val="Fuzeile"/>
    </w:pPr>
    <w:r>
      <w:rPr>
        <w:noProof/>
        <w:lang w:val="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004817" w:rsidRDefault="00004817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ru"/>
                  </w:rPr>
                  <w:t>Michael Weinig AG</w:t>
                </w:r>
              </w:p>
              <w:p w:rsidR="00004817" w:rsidRDefault="00004817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Weinigstrasse 2/4, 97941 Tauberbischofsheim  ·Postfach 14 40, 97934 Tauberbischofsheim, Германия</w:t>
                </w:r>
              </w:p>
              <w:p w:rsidR="00004817" w:rsidRDefault="00004817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Тел.: +49 93 41/86-0, факс: +49 93 41/70 80, эл. почта: info@weinig.com, Интернет: www.weinig.com</w:t>
                </w:r>
              </w:p>
            </w:txbxContent>
          </v:textbox>
        </v:shape>
      </w:pict>
    </w:r>
  </w:p>
  <w:p w:rsidR="00004817" w:rsidRDefault="000048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6E" w:rsidRDefault="00ED356E">
      <w:r>
        <w:separator/>
      </w:r>
    </w:p>
  </w:footnote>
  <w:footnote w:type="continuationSeparator" w:id="0">
    <w:p w:rsidR="00ED356E" w:rsidRDefault="00ED3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17" w:rsidRDefault="00B902BF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ru"/>
      </w:rPr>
      <w:pict>
        <v:line id="Line 21" o:spid="_x0000_s2051" style="position:absolute;left:0;text-align:left;z-index:251658752;visibility:visible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  <w:lang w:val="ru"/>
      </w:rPr>
      <w:pict>
        <v:line id="Line 20" o:spid="_x0000_s2050" style="position:absolute;left:0;text-align:left;z-index:251657728;visibility:visible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DC2DE9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3.5pt;height:3.5pt" o:bullet="t">
        <v:imagedata r:id="rId1" o:title=""/>
      </v:shape>
    </w:pict>
  </w:numPicBullet>
  <w:numPicBullet w:numPicBulletId="1">
    <w:pict>
      <v:shape id="_x0000_i1133" type="#_x0000_t75" style="width:3.5pt;height:3.5pt" o:bullet="t">
        <v:imagedata r:id="rId2" o:title=""/>
      </v:shape>
    </w:pict>
  </w:numPicBullet>
  <w:numPicBullet w:numPicBulletId="2">
    <w:pict>
      <v:shape id="_x0000_i1134" type="#_x0000_t75" style="width:12.2pt;height:12.2pt" o:bullet="t">
        <v:imagedata r:id="rId3" o:title=""/>
      </v:shape>
    </w:pict>
  </w:numPicBullet>
  <w:abstractNum w:abstractNumId="0" w15:restartNumberingAfterBreak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0B39"/>
    <w:multiLevelType w:val="hybridMultilevel"/>
    <w:tmpl w:val="A1023E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55025C"/>
    <w:multiLevelType w:val="hybridMultilevel"/>
    <w:tmpl w:val="53C64D98"/>
    <w:lvl w:ilvl="0" w:tplc="49B89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4063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69031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FB08B3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A0E49B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A6CC7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D669E7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DACF0A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AAB6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E209C5"/>
    <w:multiLevelType w:val="hybridMultilevel"/>
    <w:tmpl w:val="85DCE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7C62EA"/>
    <w:multiLevelType w:val="hybridMultilevel"/>
    <w:tmpl w:val="91D65770"/>
    <w:lvl w:ilvl="0" w:tplc="6CD23E82">
      <w:start w:val="1"/>
      <w:numFmt w:val="decimal"/>
      <w:lvlText w:val="Рис.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826AC"/>
    <w:multiLevelType w:val="hybridMultilevel"/>
    <w:tmpl w:val="7B084E82"/>
    <w:lvl w:ilvl="0" w:tplc="27E618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CD3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85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E79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6E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C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47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00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A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D2840"/>
    <w:multiLevelType w:val="hybridMultilevel"/>
    <w:tmpl w:val="61963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13016"/>
    <w:multiLevelType w:val="hybridMultilevel"/>
    <w:tmpl w:val="662AC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0"/>
  </w:num>
  <w:num w:numId="3">
    <w:abstractNumId w:val="10"/>
  </w:num>
  <w:num w:numId="4">
    <w:abstractNumId w:val="12"/>
  </w:num>
  <w:num w:numId="5">
    <w:abstractNumId w:val="27"/>
  </w:num>
  <w:num w:numId="6">
    <w:abstractNumId w:val="8"/>
  </w:num>
  <w:num w:numId="7">
    <w:abstractNumId w:val="5"/>
  </w:num>
  <w:num w:numId="8">
    <w:abstractNumId w:val="31"/>
  </w:num>
  <w:num w:numId="9">
    <w:abstractNumId w:val="23"/>
  </w:num>
  <w:num w:numId="10">
    <w:abstractNumId w:val="18"/>
  </w:num>
  <w:num w:numId="11">
    <w:abstractNumId w:val="17"/>
  </w:num>
  <w:num w:numId="12">
    <w:abstractNumId w:val="35"/>
  </w:num>
  <w:num w:numId="13">
    <w:abstractNumId w:val="6"/>
  </w:num>
  <w:num w:numId="14">
    <w:abstractNumId w:val="26"/>
  </w:num>
  <w:num w:numId="15">
    <w:abstractNumId w:val="14"/>
  </w:num>
  <w:num w:numId="16">
    <w:abstractNumId w:val="33"/>
  </w:num>
  <w:num w:numId="17">
    <w:abstractNumId w:val="25"/>
  </w:num>
  <w:num w:numId="18">
    <w:abstractNumId w:val="22"/>
  </w:num>
  <w:num w:numId="19">
    <w:abstractNumId w:val="28"/>
  </w:num>
  <w:num w:numId="20">
    <w:abstractNumId w:val="7"/>
  </w:num>
  <w:num w:numId="21">
    <w:abstractNumId w:val="32"/>
  </w:num>
  <w:num w:numId="22">
    <w:abstractNumId w:val="20"/>
  </w:num>
  <w:num w:numId="23">
    <w:abstractNumId w:val="9"/>
  </w:num>
  <w:num w:numId="24">
    <w:abstractNumId w:val="0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</w:num>
  <w:num w:numId="30">
    <w:abstractNumId w:val="15"/>
  </w:num>
  <w:num w:numId="31">
    <w:abstractNumId w:val="19"/>
  </w:num>
  <w:num w:numId="32">
    <w:abstractNumId w:val="4"/>
  </w:num>
  <w:num w:numId="33">
    <w:abstractNumId w:val="1"/>
  </w:num>
  <w:num w:numId="34">
    <w:abstractNumId w:val="24"/>
  </w:num>
  <w:num w:numId="35">
    <w:abstractNumId w:val="2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DF0"/>
    <w:rsid w:val="00002287"/>
    <w:rsid w:val="00004817"/>
    <w:rsid w:val="000049AD"/>
    <w:rsid w:val="00004D8D"/>
    <w:rsid w:val="000059EB"/>
    <w:rsid w:val="00006F0C"/>
    <w:rsid w:val="00011820"/>
    <w:rsid w:val="00012958"/>
    <w:rsid w:val="000156D9"/>
    <w:rsid w:val="00017B52"/>
    <w:rsid w:val="00017F0A"/>
    <w:rsid w:val="00020780"/>
    <w:rsid w:val="00022ED1"/>
    <w:rsid w:val="0002317E"/>
    <w:rsid w:val="00023A68"/>
    <w:rsid w:val="000269CE"/>
    <w:rsid w:val="00027867"/>
    <w:rsid w:val="00031FB5"/>
    <w:rsid w:val="00033347"/>
    <w:rsid w:val="00042C01"/>
    <w:rsid w:val="00044AA7"/>
    <w:rsid w:val="0004527F"/>
    <w:rsid w:val="00051FEF"/>
    <w:rsid w:val="00052402"/>
    <w:rsid w:val="0005387B"/>
    <w:rsid w:val="00054473"/>
    <w:rsid w:val="00054B69"/>
    <w:rsid w:val="00055433"/>
    <w:rsid w:val="000567B7"/>
    <w:rsid w:val="00065085"/>
    <w:rsid w:val="00065BEB"/>
    <w:rsid w:val="00072B9A"/>
    <w:rsid w:val="00073EA8"/>
    <w:rsid w:val="000761D8"/>
    <w:rsid w:val="00082A88"/>
    <w:rsid w:val="00083E7D"/>
    <w:rsid w:val="00084E3B"/>
    <w:rsid w:val="0008775D"/>
    <w:rsid w:val="00091151"/>
    <w:rsid w:val="00091CA6"/>
    <w:rsid w:val="0009264B"/>
    <w:rsid w:val="0009434A"/>
    <w:rsid w:val="000A19AD"/>
    <w:rsid w:val="000A41DE"/>
    <w:rsid w:val="000A7CB2"/>
    <w:rsid w:val="000B03AA"/>
    <w:rsid w:val="000B0545"/>
    <w:rsid w:val="000B7506"/>
    <w:rsid w:val="000C1CA8"/>
    <w:rsid w:val="000C4595"/>
    <w:rsid w:val="000C5562"/>
    <w:rsid w:val="000C5DA9"/>
    <w:rsid w:val="000D18B2"/>
    <w:rsid w:val="000D3FD3"/>
    <w:rsid w:val="000D5FED"/>
    <w:rsid w:val="000F1314"/>
    <w:rsid w:val="000F543E"/>
    <w:rsid w:val="000F6783"/>
    <w:rsid w:val="0010043C"/>
    <w:rsid w:val="0010116B"/>
    <w:rsid w:val="00106D18"/>
    <w:rsid w:val="00110FB2"/>
    <w:rsid w:val="001165B1"/>
    <w:rsid w:val="00121B05"/>
    <w:rsid w:val="00124301"/>
    <w:rsid w:val="001246C5"/>
    <w:rsid w:val="001306E4"/>
    <w:rsid w:val="001360A7"/>
    <w:rsid w:val="00140C28"/>
    <w:rsid w:val="00140D6C"/>
    <w:rsid w:val="00143C49"/>
    <w:rsid w:val="0014402B"/>
    <w:rsid w:val="00147885"/>
    <w:rsid w:val="00150FB6"/>
    <w:rsid w:val="001512FA"/>
    <w:rsid w:val="00154697"/>
    <w:rsid w:val="00161A50"/>
    <w:rsid w:val="00165230"/>
    <w:rsid w:val="00173842"/>
    <w:rsid w:val="00174252"/>
    <w:rsid w:val="00174BBA"/>
    <w:rsid w:val="00174F25"/>
    <w:rsid w:val="00176076"/>
    <w:rsid w:val="0018017E"/>
    <w:rsid w:val="001936B6"/>
    <w:rsid w:val="00195204"/>
    <w:rsid w:val="00197869"/>
    <w:rsid w:val="001A10F2"/>
    <w:rsid w:val="001A3203"/>
    <w:rsid w:val="001A44FA"/>
    <w:rsid w:val="001A51CD"/>
    <w:rsid w:val="001A5302"/>
    <w:rsid w:val="001B31AB"/>
    <w:rsid w:val="001B40FD"/>
    <w:rsid w:val="001C2C6F"/>
    <w:rsid w:val="001C2DDA"/>
    <w:rsid w:val="001D0FCC"/>
    <w:rsid w:val="001D2B20"/>
    <w:rsid w:val="001D598F"/>
    <w:rsid w:val="001D75BB"/>
    <w:rsid w:val="001E0499"/>
    <w:rsid w:val="001E0F15"/>
    <w:rsid w:val="001E39C2"/>
    <w:rsid w:val="001E5B9C"/>
    <w:rsid w:val="001F3B1E"/>
    <w:rsid w:val="001F75EC"/>
    <w:rsid w:val="00204FD3"/>
    <w:rsid w:val="002140FC"/>
    <w:rsid w:val="002157C3"/>
    <w:rsid w:val="00215B09"/>
    <w:rsid w:val="002373B4"/>
    <w:rsid w:val="00243CBE"/>
    <w:rsid w:val="00245C9A"/>
    <w:rsid w:val="0025072C"/>
    <w:rsid w:val="00255232"/>
    <w:rsid w:val="00255D17"/>
    <w:rsid w:val="00264F2F"/>
    <w:rsid w:val="002737C5"/>
    <w:rsid w:val="00273809"/>
    <w:rsid w:val="00276C2F"/>
    <w:rsid w:val="002806F5"/>
    <w:rsid w:val="0028086B"/>
    <w:rsid w:val="00281AEE"/>
    <w:rsid w:val="0029373B"/>
    <w:rsid w:val="002945A7"/>
    <w:rsid w:val="00295091"/>
    <w:rsid w:val="0029573A"/>
    <w:rsid w:val="002A12A0"/>
    <w:rsid w:val="002A28AD"/>
    <w:rsid w:val="002A33E6"/>
    <w:rsid w:val="002A5ED0"/>
    <w:rsid w:val="002A62B7"/>
    <w:rsid w:val="002A7CFB"/>
    <w:rsid w:val="002B07DD"/>
    <w:rsid w:val="002B1171"/>
    <w:rsid w:val="002B4D98"/>
    <w:rsid w:val="002B682D"/>
    <w:rsid w:val="002B72EE"/>
    <w:rsid w:val="002C01C4"/>
    <w:rsid w:val="002C09B9"/>
    <w:rsid w:val="002C0E55"/>
    <w:rsid w:val="002C4F1F"/>
    <w:rsid w:val="002C6E76"/>
    <w:rsid w:val="002D2585"/>
    <w:rsid w:val="002D3C80"/>
    <w:rsid w:val="002D3CFD"/>
    <w:rsid w:val="002D52F7"/>
    <w:rsid w:val="002E0E9E"/>
    <w:rsid w:val="002E1FC6"/>
    <w:rsid w:val="002E363B"/>
    <w:rsid w:val="002F253B"/>
    <w:rsid w:val="002F63B8"/>
    <w:rsid w:val="0030131F"/>
    <w:rsid w:val="00303E2E"/>
    <w:rsid w:val="00306012"/>
    <w:rsid w:val="003065BF"/>
    <w:rsid w:val="003143C0"/>
    <w:rsid w:val="00314CC1"/>
    <w:rsid w:val="003279AA"/>
    <w:rsid w:val="00333416"/>
    <w:rsid w:val="00333486"/>
    <w:rsid w:val="00334C66"/>
    <w:rsid w:val="00336A70"/>
    <w:rsid w:val="00340D9E"/>
    <w:rsid w:val="00342705"/>
    <w:rsid w:val="00344B8F"/>
    <w:rsid w:val="00345C45"/>
    <w:rsid w:val="0034762D"/>
    <w:rsid w:val="00352B13"/>
    <w:rsid w:val="00355382"/>
    <w:rsid w:val="00355890"/>
    <w:rsid w:val="00357FA6"/>
    <w:rsid w:val="003605C8"/>
    <w:rsid w:val="003608BE"/>
    <w:rsid w:val="00363E0C"/>
    <w:rsid w:val="00373A31"/>
    <w:rsid w:val="00373B12"/>
    <w:rsid w:val="00376F14"/>
    <w:rsid w:val="00377F08"/>
    <w:rsid w:val="00382717"/>
    <w:rsid w:val="00384169"/>
    <w:rsid w:val="0038428F"/>
    <w:rsid w:val="00386B08"/>
    <w:rsid w:val="00390F53"/>
    <w:rsid w:val="00392415"/>
    <w:rsid w:val="0039271E"/>
    <w:rsid w:val="003927BB"/>
    <w:rsid w:val="0039468F"/>
    <w:rsid w:val="003959EC"/>
    <w:rsid w:val="003A0149"/>
    <w:rsid w:val="003A37C2"/>
    <w:rsid w:val="003A3862"/>
    <w:rsid w:val="003A6C3C"/>
    <w:rsid w:val="003B1563"/>
    <w:rsid w:val="003B369E"/>
    <w:rsid w:val="003B44C4"/>
    <w:rsid w:val="003C1B2B"/>
    <w:rsid w:val="003C2A28"/>
    <w:rsid w:val="003C3941"/>
    <w:rsid w:val="003C4162"/>
    <w:rsid w:val="003D207A"/>
    <w:rsid w:val="003D5961"/>
    <w:rsid w:val="003E1079"/>
    <w:rsid w:val="003E188E"/>
    <w:rsid w:val="003E2651"/>
    <w:rsid w:val="003E7FF5"/>
    <w:rsid w:val="003F06E7"/>
    <w:rsid w:val="003F5331"/>
    <w:rsid w:val="00400E15"/>
    <w:rsid w:val="00405ED3"/>
    <w:rsid w:val="00406D80"/>
    <w:rsid w:val="00407ACF"/>
    <w:rsid w:val="004112E7"/>
    <w:rsid w:val="00420484"/>
    <w:rsid w:val="0042184D"/>
    <w:rsid w:val="00426D85"/>
    <w:rsid w:val="004336D5"/>
    <w:rsid w:val="00433EFE"/>
    <w:rsid w:val="004406F2"/>
    <w:rsid w:val="00442DFE"/>
    <w:rsid w:val="00443438"/>
    <w:rsid w:val="004436E6"/>
    <w:rsid w:val="00444A4F"/>
    <w:rsid w:val="00445F41"/>
    <w:rsid w:val="00446CEF"/>
    <w:rsid w:val="00447191"/>
    <w:rsid w:val="004539EF"/>
    <w:rsid w:val="0046217B"/>
    <w:rsid w:val="004665C6"/>
    <w:rsid w:val="00467F18"/>
    <w:rsid w:val="00467F74"/>
    <w:rsid w:val="0047216D"/>
    <w:rsid w:val="00473CE1"/>
    <w:rsid w:val="00473D54"/>
    <w:rsid w:val="004749CA"/>
    <w:rsid w:val="00474E0A"/>
    <w:rsid w:val="0048200F"/>
    <w:rsid w:val="00482420"/>
    <w:rsid w:val="00482C3C"/>
    <w:rsid w:val="004862F3"/>
    <w:rsid w:val="0049009A"/>
    <w:rsid w:val="00492666"/>
    <w:rsid w:val="0049402F"/>
    <w:rsid w:val="00495D74"/>
    <w:rsid w:val="00496CF5"/>
    <w:rsid w:val="004A2DFB"/>
    <w:rsid w:val="004A36AD"/>
    <w:rsid w:val="004A3DEF"/>
    <w:rsid w:val="004A424F"/>
    <w:rsid w:val="004A50DA"/>
    <w:rsid w:val="004A6F83"/>
    <w:rsid w:val="004B0C4F"/>
    <w:rsid w:val="004B0DF4"/>
    <w:rsid w:val="004C10A6"/>
    <w:rsid w:val="004C1D6C"/>
    <w:rsid w:val="004C4D8A"/>
    <w:rsid w:val="004C5D6E"/>
    <w:rsid w:val="004C6E35"/>
    <w:rsid w:val="004C7810"/>
    <w:rsid w:val="004D0764"/>
    <w:rsid w:val="004D2EC5"/>
    <w:rsid w:val="004D3CA5"/>
    <w:rsid w:val="004D4DF0"/>
    <w:rsid w:val="004D581C"/>
    <w:rsid w:val="004E092E"/>
    <w:rsid w:val="004E7828"/>
    <w:rsid w:val="004F2071"/>
    <w:rsid w:val="004F4E24"/>
    <w:rsid w:val="0051089C"/>
    <w:rsid w:val="00513072"/>
    <w:rsid w:val="0051485D"/>
    <w:rsid w:val="0051604D"/>
    <w:rsid w:val="005215BB"/>
    <w:rsid w:val="00521D64"/>
    <w:rsid w:val="00524558"/>
    <w:rsid w:val="005249DA"/>
    <w:rsid w:val="00536AB4"/>
    <w:rsid w:val="00540E5E"/>
    <w:rsid w:val="00544243"/>
    <w:rsid w:val="005462BC"/>
    <w:rsid w:val="00547849"/>
    <w:rsid w:val="005515A9"/>
    <w:rsid w:val="00553FB9"/>
    <w:rsid w:val="00562517"/>
    <w:rsid w:val="00563581"/>
    <w:rsid w:val="00574594"/>
    <w:rsid w:val="0057463A"/>
    <w:rsid w:val="00576BAF"/>
    <w:rsid w:val="00577766"/>
    <w:rsid w:val="00586459"/>
    <w:rsid w:val="0058779D"/>
    <w:rsid w:val="00591885"/>
    <w:rsid w:val="00592670"/>
    <w:rsid w:val="005A33ED"/>
    <w:rsid w:val="005A34ED"/>
    <w:rsid w:val="005A50D3"/>
    <w:rsid w:val="005A6E59"/>
    <w:rsid w:val="005B2268"/>
    <w:rsid w:val="005B4A12"/>
    <w:rsid w:val="005B5FA9"/>
    <w:rsid w:val="005B6AF4"/>
    <w:rsid w:val="005C0081"/>
    <w:rsid w:val="005C2E07"/>
    <w:rsid w:val="005C4065"/>
    <w:rsid w:val="005C4C5D"/>
    <w:rsid w:val="005C7B88"/>
    <w:rsid w:val="005E7B78"/>
    <w:rsid w:val="005F4A8B"/>
    <w:rsid w:val="005F6362"/>
    <w:rsid w:val="00600F9D"/>
    <w:rsid w:val="0060193A"/>
    <w:rsid w:val="006040BE"/>
    <w:rsid w:val="00611581"/>
    <w:rsid w:val="0062326B"/>
    <w:rsid w:val="006248FE"/>
    <w:rsid w:val="006259DF"/>
    <w:rsid w:val="00625EAB"/>
    <w:rsid w:val="00626FFC"/>
    <w:rsid w:val="00627242"/>
    <w:rsid w:val="006324AC"/>
    <w:rsid w:val="00632B95"/>
    <w:rsid w:val="00640FC7"/>
    <w:rsid w:val="00642205"/>
    <w:rsid w:val="006443C6"/>
    <w:rsid w:val="006514B7"/>
    <w:rsid w:val="00652E7D"/>
    <w:rsid w:val="0065398D"/>
    <w:rsid w:val="00655684"/>
    <w:rsid w:val="00661B7D"/>
    <w:rsid w:val="00662D24"/>
    <w:rsid w:val="00663970"/>
    <w:rsid w:val="006640FB"/>
    <w:rsid w:val="006646C0"/>
    <w:rsid w:val="0067288C"/>
    <w:rsid w:val="00677B8C"/>
    <w:rsid w:val="0069019E"/>
    <w:rsid w:val="00691476"/>
    <w:rsid w:val="00694330"/>
    <w:rsid w:val="00696279"/>
    <w:rsid w:val="006A1416"/>
    <w:rsid w:val="006A21D1"/>
    <w:rsid w:val="006A3AC6"/>
    <w:rsid w:val="006B0241"/>
    <w:rsid w:val="006B1200"/>
    <w:rsid w:val="006B2767"/>
    <w:rsid w:val="006C16E6"/>
    <w:rsid w:val="006C1A9C"/>
    <w:rsid w:val="006D2951"/>
    <w:rsid w:val="006D515C"/>
    <w:rsid w:val="006D73C4"/>
    <w:rsid w:val="006D7763"/>
    <w:rsid w:val="006E2978"/>
    <w:rsid w:val="006E378D"/>
    <w:rsid w:val="006E3B21"/>
    <w:rsid w:val="006F07EF"/>
    <w:rsid w:val="006F1CC4"/>
    <w:rsid w:val="006F56EC"/>
    <w:rsid w:val="006F6301"/>
    <w:rsid w:val="00700B29"/>
    <w:rsid w:val="00701FF5"/>
    <w:rsid w:val="007203EC"/>
    <w:rsid w:val="007240C7"/>
    <w:rsid w:val="00725E5B"/>
    <w:rsid w:val="00725E96"/>
    <w:rsid w:val="00730250"/>
    <w:rsid w:val="00730618"/>
    <w:rsid w:val="0073154B"/>
    <w:rsid w:val="0073362E"/>
    <w:rsid w:val="0073490E"/>
    <w:rsid w:val="00737740"/>
    <w:rsid w:val="0074015D"/>
    <w:rsid w:val="0074177E"/>
    <w:rsid w:val="00745FD4"/>
    <w:rsid w:val="0074639A"/>
    <w:rsid w:val="00751D05"/>
    <w:rsid w:val="00757271"/>
    <w:rsid w:val="00757565"/>
    <w:rsid w:val="00760036"/>
    <w:rsid w:val="00767915"/>
    <w:rsid w:val="007721AF"/>
    <w:rsid w:val="00773C81"/>
    <w:rsid w:val="00776626"/>
    <w:rsid w:val="00786523"/>
    <w:rsid w:val="0078734B"/>
    <w:rsid w:val="0079247B"/>
    <w:rsid w:val="00793FAE"/>
    <w:rsid w:val="007954A4"/>
    <w:rsid w:val="00796E0A"/>
    <w:rsid w:val="007A3A65"/>
    <w:rsid w:val="007A672B"/>
    <w:rsid w:val="007B22DD"/>
    <w:rsid w:val="007C174B"/>
    <w:rsid w:val="007C359A"/>
    <w:rsid w:val="007C457E"/>
    <w:rsid w:val="007D33F1"/>
    <w:rsid w:val="007D3710"/>
    <w:rsid w:val="007D5FEA"/>
    <w:rsid w:val="007D6BE3"/>
    <w:rsid w:val="007E2200"/>
    <w:rsid w:val="007E76F6"/>
    <w:rsid w:val="007F3747"/>
    <w:rsid w:val="007F5816"/>
    <w:rsid w:val="008013C6"/>
    <w:rsid w:val="00806C4C"/>
    <w:rsid w:val="0080740E"/>
    <w:rsid w:val="00807530"/>
    <w:rsid w:val="00810D71"/>
    <w:rsid w:val="008112D1"/>
    <w:rsid w:val="008142F9"/>
    <w:rsid w:val="00816B8B"/>
    <w:rsid w:val="008213F3"/>
    <w:rsid w:val="008215CE"/>
    <w:rsid w:val="00825873"/>
    <w:rsid w:val="0082605A"/>
    <w:rsid w:val="0082674C"/>
    <w:rsid w:val="00827316"/>
    <w:rsid w:val="008305C4"/>
    <w:rsid w:val="00834CAA"/>
    <w:rsid w:val="0083596B"/>
    <w:rsid w:val="008365DD"/>
    <w:rsid w:val="008417F8"/>
    <w:rsid w:val="00842193"/>
    <w:rsid w:val="008432DC"/>
    <w:rsid w:val="00854BA3"/>
    <w:rsid w:val="0085783B"/>
    <w:rsid w:val="00863FB8"/>
    <w:rsid w:val="00866BD0"/>
    <w:rsid w:val="00871341"/>
    <w:rsid w:val="00871E96"/>
    <w:rsid w:val="00876032"/>
    <w:rsid w:val="00880DEB"/>
    <w:rsid w:val="00881E00"/>
    <w:rsid w:val="00885C76"/>
    <w:rsid w:val="008866E5"/>
    <w:rsid w:val="0088695E"/>
    <w:rsid w:val="00887190"/>
    <w:rsid w:val="008878B6"/>
    <w:rsid w:val="008902DB"/>
    <w:rsid w:val="00890D68"/>
    <w:rsid w:val="008965E0"/>
    <w:rsid w:val="00897440"/>
    <w:rsid w:val="00897DDE"/>
    <w:rsid w:val="008A3014"/>
    <w:rsid w:val="008A4FE4"/>
    <w:rsid w:val="008A7FC5"/>
    <w:rsid w:val="008B0A38"/>
    <w:rsid w:val="008B5B90"/>
    <w:rsid w:val="008B7235"/>
    <w:rsid w:val="008B7D24"/>
    <w:rsid w:val="008C53F3"/>
    <w:rsid w:val="008C78E0"/>
    <w:rsid w:val="008D1728"/>
    <w:rsid w:val="008D260C"/>
    <w:rsid w:val="008D3014"/>
    <w:rsid w:val="008D6132"/>
    <w:rsid w:val="008D6953"/>
    <w:rsid w:val="008E514F"/>
    <w:rsid w:val="008E7811"/>
    <w:rsid w:val="008F27B8"/>
    <w:rsid w:val="008F4530"/>
    <w:rsid w:val="008F46AD"/>
    <w:rsid w:val="008F6259"/>
    <w:rsid w:val="009007F1"/>
    <w:rsid w:val="00903644"/>
    <w:rsid w:val="0090463B"/>
    <w:rsid w:val="00910796"/>
    <w:rsid w:val="009140D1"/>
    <w:rsid w:val="00914487"/>
    <w:rsid w:val="009147BA"/>
    <w:rsid w:val="009177A0"/>
    <w:rsid w:val="00920FF4"/>
    <w:rsid w:val="00921688"/>
    <w:rsid w:val="00922D5F"/>
    <w:rsid w:val="00926F6D"/>
    <w:rsid w:val="00930A5E"/>
    <w:rsid w:val="009340F6"/>
    <w:rsid w:val="009352D6"/>
    <w:rsid w:val="00936214"/>
    <w:rsid w:val="00936E05"/>
    <w:rsid w:val="0094006B"/>
    <w:rsid w:val="009520B1"/>
    <w:rsid w:val="00962104"/>
    <w:rsid w:val="00965018"/>
    <w:rsid w:val="0097029A"/>
    <w:rsid w:val="00974CCA"/>
    <w:rsid w:val="009764B0"/>
    <w:rsid w:val="009771A6"/>
    <w:rsid w:val="00977AA5"/>
    <w:rsid w:val="00984CFE"/>
    <w:rsid w:val="00990204"/>
    <w:rsid w:val="0099294D"/>
    <w:rsid w:val="00993AEC"/>
    <w:rsid w:val="00995510"/>
    <w:rsid w:val="00996950"/>
    <w:rsid w:val="009974FB"/>
    <w:rsid w:val="009A0F23"/>
    <w:rsid w:val="009A37F6"/>
    <w:rsid w:val="009B08CB"/>
    <w:rsid w:val="009B2162"/>
    <w:rsid w:val="009B6082"/>
    <w:rsid w:val="009B6832"/>
    <w:rsid w:val="009C0E6B"/>
    <w:rsid w:val="009D0470"/>
    <w:rsid w:val="009D4ABC"/>
    <w:rsid w:val="009D5AF8"/>
    <w:rsid w:val="009D789C"/>
    <w:rsid w:val="009E0D3E"/>
    <w:rsid w:val="009E73F4"/>
    <w:rsid w:val="009F02F3"/>
    <w:rsid w:val="009F2184"/>
    <w:rsid w:val="009F4873"/>
    <w:rsid w:val="009F4D3F"/>
    <w:rsid w:val="009F721A"/>
    <w:rsid w:val="00A00149"/>
    <w:rsid w:val="00A00CBA"/>
    <w:rsid w:val="00A06DFB"/>
    <w:rsid w:val="00A10B3B"/>
    <w:rsid w:val="00A17CAD"/>
    <w:rsid w:val="00A21E43"/>
    <w:rsid w:val="00A22010"/>
    <w:rsid w:val="00A22516"/>
    <w:rsid w:val="00A2687F"/>
    <w:rsid w:val="00A360A6"/>
    <w:rsid w:val="00A40DC8"/>
    <w:rsid w:val="00A41907"/>
    <w:rsid w:val="00A532A1"/>
    <w:rsid w:val="00A60E7B"/>
    <w:rsid w:val="00A62F13"/>
    <w:rsid w:val="00A67436"/>
    <w:rsid w:val="00A726CC"/>
    <w:rsid w:val="00A773CF"/>
    <w:rsid w:val="00A80F4E"/>
    <w:rsid w:val="00A84E34"/>
    <w:rsid w:val="00A84EC9"/>
    <w:rsid w:val="00A90332"/>
    <w:rsid w:val="00A93610"/>
    <w:rsid w:val="00A93B02"/>
    <w:rsid w:val="00A93E2F"/>
    <w:rsid w:val="00AA3DFD"/>
    <w:rsid w:val="00AA6361"/>
    <w:rsid w:val="00AA771C"/>
    <w:rsid w:val="00AB12EC"/>
    <w:rsid w:val="00AB2F1E"/>
    <w:rsid w:val="00AB5CAB"/>
    <w:rsid w:val="00AB7720"/>
    <w:rsid w:val="00AC465B"/>
    <w:rsid w:val="00AF0BC8"/>
    <w:rsid w:val="00AF7873"/>
    <w:rsid w:val="00B00C7D"/>
    <w:rsid w:val="00B03934"/>
    <w:rsid w:val="00B042D4"/>
    <w:rsid w:val="00B06D6E"/>
    <w:rsid w:val="00B112EC"/>
    <w:rsid w:val="00B14AE8"/>
    <w:rsid w:val="00B2165E"/>
    <w:rsid w:val="00B24C3A"/>
    <w:rsid w:val="00B27A51"/>
    <w:rsid w:val="00B32469"/>
    <w:rsid w:val="00B4552C"/>
    <w:rsid w:val="00B56446"/>
    <w:rsid w:val="00B5749E"/>
    <w:rsid w:val="00B61923"/>
    <w:rsid w:val="00B62627"/>
    <w:rsid w:val="00B641CA"/>
    <w:rsid w:val="00B6458A"/>
    <w:rsid w:val="00B64FFA"/>
    <w:rsid w:val="00B66893"/>
    <w:rsid w:val="00B67D53"/>
    <w:rsid w:val="00B7265B"/>
    <w:rsid w:val="00B8331B"/>
    <w:rsid w:val="00B83375"/>
    <w:rsid w:val="00B834D3"/>
    <w:rsid w:val="00B8645B"/>
    <w:rsid w:val="00B902BF"/>
    <w:rsid w:val="00B9213F"/>
    <w:rsid w:val="00B9326C"/>
    <w:rsid w:val="00B94088"/>
    <w:rsid w:val="00B969EF"/>
    <w:rsid w:val="00B96DF4"/>
    <w:rsid w:val="00BB124D"/>
    <w:rsid w:val="00BB2F2F"/>
    <w:rsid w:val="00BB2FC4"/>
    <w:rsid w:val="00BB691D"/>
    <w:rsid w:val="00BC0700"/>
    <w:rsid w:val="00BC0AF8"/>
    <w:rsid w:val="00BC0D9C"/>
    <w:rsid w:val="00BC181E"/>
    <w:rsid w:val="00BC2953"/>
    <w:rsid w:val="00BC45FC"/>
    <w:rsid w:val="00BC4969"/>
    <w:rsid w:val="00BD0BD8"/>
    <w:rsid w:val="00BD2A7A"/>
    <w:rsid w:val="00BD373A"/>
    <w:rsid w:val="00BD3EB4"/>
    <w:rsid w:val="00BE3326"/>
    <w:rsid w:val="00BF0964"/>
    <w:rsid w:val="00BF3117"/>
    <w:rsid w:val="00BF467A"/>
    <w:rsid w:val="00C014DA"/>
    <w:rsid w:val="00C02E58"/>
    <w:rsid w:val="00C069D0"/>
    <w:rsid w:val="00C112D1"/>
    <w:rsid w:val="00C12BFD"/>
    <w:rsid w:val="00C13FED"/>
    <w:rsid w:val="00C15F5D"/>
    <w:rsid w:val="00C16D1C"/>
    <w:rsid w:val="00C20219"/>
    <w:rsid w:val="00C218EB"/>
    <w:rsid w:val="00C24640"/>
    <w:rsid w:val="00C34749"/>
    <w:rsid w:val="00C348B3"/>
    <w:rsid w:val="00C36296"/>
    <w:rsid w:val="00C415F6"/>
    <w:rsid w:val="00C43A0E"/>
    <w:rsid w:val="00C46986"/>
    <w:rsid w:val="00C523E5"/>
    <w:rsid w:val="00C53013"/>
    <w:rsid w:val="00C53BA3"/>
    <w:rsid w:val="00C57069"/>
    <w:rsid w:val="00C57BB6"/>
    <w:rsid w:val="00C57C8E"/>
    <w:rsid w:val="00C6359A"/>
    <w:rsid w:val="00C64BEB"/>
    <w:rsid w:val="00C655AE"/>
    <w:rsid w:val="00C661D8"/>
    <w:rsid w:val="00C67998"/>
    <w:rsid w:val="00C71407"/>
    <w:rsid w:val="00C725B4"/>
    <w:rsid w:val="00C7432C"/>
    <w:rsid w:val="00C75E77"/>
    <w:rsid w:val="00C82AB9"/>
    <w:rsid w:val="00C82FD6"/>
    <w:rsid w:val="00C927CE"/>
    <w:rsid w:val="00C946F1"/>
    <w:rsid w:val="00CA427B"/>
    <w:rsid w:val="00CA4631"/>
    <w:rsid w:val="00CB2C49"/>
    <w:rsid w:val="00CB2C97"/>
    <w:rsid w:val="00CB64F6"/>
    <w:rsid w:val="00CC19C4"/>
    <w:rsid w:val="00CC2D7D"/>
    <w:rsid w:val="00CD1330"/>
    <w:rsid w:val="00CD39E6"/>
    <w:rsid w:val="00CD58F5"/>
    <w:rsid w:val="00CE37A4"/>
    <w:rsid w:val="00CE3990"/>
    <w:rsid w:val="00CE513F"/>
    <w:rsid w:val="00CF1A93"/>
    <w:rsid w:val="00D039D2"/>
    <w:rsid w:val="00D0730F"/>
    <w:rsid w:val="00D141FA"/>
    <w:rsid w:val="00D1526F"/>
    <w:rsid w:val="00D20148"/>
    <w:rsid w:val="00D20183"/>
    <w:rsid w:val="00D2126D"/>
    <w:rsid w:val="00D240EF"/>
    <w:rsid w:val="00D264D6"/>
    <w:rsid w:val="00D36360"/>
    <w:rsid w:val="00D40CB0"/>
    <w:rsid w:val="00D444F3"/>
    <w:rsid w:val="00D50F61"/>
    <w:rsid w:val="00D5128B"/>
    <w:rsid w:val="00D552A3"/>
    <w:rsid w:val="00D55B62"/>
    <w:rsid w:val="00D55BED"/>
    <w:rsid w:val="00D617AC"/>
    <w:rsid w:val="00D63163"/>
    <w:rsid w:val="00D661E1"/>
    <w:rsid w:val="00D66735"/>
    <w:rsid w:val="00D66A36"/>
    <w:rsid w:val="00D715B3"/>
    <w:rsid w:val="00D746BD"/>
    <w:rsid w:val="00D835FF"/>
    <w:rsid w:val="00D90C8E"/>
    <w:rsid w:val="00D94695"/>
    <w:rsid w:val="00D94BCD"/>
    <w:rsid w:val="00D9792B"/>
    <w:rsid w:val="00DA1913"/>
    <w:rsid w:val="00DA1F38"/>
    <w:rsid w:val="00DB2924"/>
    <w:rsid w:val="00DB499B"/>
    <w:rsid w:val="00DB7763"/>
    <w:rsid w:val="00DC2DE9"/>
    <w:rsid w:val="00DC3424"/>
    <w:rsid w:val="00DD023B"/>
    <w:rsid w:val="00DD4643"/>
    <w:rsid w:val="00DD7A5D"/>
    <w:rsid w:val="00DE45B5"/>
    <w:rsid w:val="00DF17B1"/>
    <w:rsid w:val="00DF53C4"/>
    <w:rsid w:val="00DF737D"/>
    <w:rsid w:val="00E0050D"/>
    <w:rsid w:val="00E0126B"/>
    <w:rsid w:val="00E038F2"/>
    <w:rsid w:val="00E06618"/>
    <w:rsid w:val="00E06EAE"/>
    <w:rsid w:val="00E13E9E"/>
    <w:rsid w:val="00E14912"/>
    <w:rsid w:val="00E24DC7"/>
    <w:rsid w:val="00E40581"/>
    <w:rsid w:val="00E41405"/>
    <w:rsid w:val="00E46E87"/>
    <w:rsid w:val="00E47DF1"/>
    <w:rsid w:val="00E525CD"/>
    <w:rsid w:val="00E579A0"/>
    <w:rsid w:val="00E57CB6"/>
    <w:rsid w:val="00E60B30"/>
    <w:rsid w:val="00E60DA0"/>
    <w:rsid w:val="00E64537"/>
    <w:rsid w:val="00E645EA"/>
    <w:rsid w:val="00E651CC"/>
    <w:rsid w:val="00E65C3D"/>
    <w:rsid w:val="00E70E72"/>
    <w:rsid w:val="00E741B8"/>
    <w:rsid w:val="00E821E3"/>
    <w:rsid w:val="00E84456"/>
    <w:rsid w:val="00E868D3"/>
    <w:rsid w:val="00E95574"/>
    <w:rsid w:val="00EA16FD"/>
    <w:rsid w:val="00EA1EA9"/>
    <w:rsid w:val="00EA6588"/>
    <w:rsid w:val="00EA76C1"/>
    <w:rsid w:val="00EA7B1B"/>
    <w:rsid w:val="00EB26BE"/>
    <w:rsid w:val="00EB35D4"/>
    <w:rsid w:val="00EB4F2B"/>
    <w:rsid w:val="00EB54E4"/>
    <w:rsid w:val="00EC0A0F"/>
    <w:rsid w:val="00EC3215"/>
    <w:rsid w:val="00EC352F"/>
    <w:rsid w:val="00EC4FAF"/>
    <w:rsid w:val="00ED20B2"/>
    <w:rsid w:val="00ED356E"/>
    <w:rsid w:val="00ED35D2"/>
    <w:rsid w:val="00ED674C"/>
    <w:rsid w:val="00ED74B5"/>
    <w:rsid w:val="00EE6AD1"/>
    <w:rsid w:val="00EE74D6"/>
    <w:rsid w:val="00EF0D4F"/>
    <w:rsid w:val="00EF37F3"/>
    <w:rsid w:val="00EF3A72"/>
    <w:rsid w:val="00EF5F92"/>
    <w:rsid w:val="00EF63A6"/>
    <w:rsid w:val="00EF75C6"/>
    <w:rsid w:val="00F04129"/>
    <w:rsid w:val="00F1037B"/>
    <w:rsid w:val="00F10992"/>
    <w:rsid w:val="00F12901"/>
    <w:rsid w:val="00F166E0"/>
    <w:rsid w:val="00F17779"/>
    <w:rsid w:val="00F2310C"/>
    <w:rsid w:val="00F24C51"/>
    <w:rsid w:val="00F34326"/>
    <w:rsid w:val="00F352AD"/>
    <w:rsid w:val="00F35D9D"/>
    <w:rsid w:val="00F4484C"/>
    <w:rsid w:val="00F45C9C"/>
    <w:rsid w:val="00F50AD5"/>
    <w:rsid w:val="00F51020"/>
    <w:rsid w:val="00F52C7B"/>
    <w:rsid w:val="00F53B05"/>
    <w:rsid w:val="00F600A0"/>
    <w:rsid w:val="00F7249B"/>
    <w:rsid w:val="00F755A1"/>
    <w:rsid w:val="00F77D8F"/>
    <w:rsid w:val="00F86711"/>
    <w:rsid w:val="00F86B5C"/>
    <w:rsid w:val="00F9031C"/>
    <w:rsid w:val="00F92627"/>
    <w:rsid w:val="00F948DE"/>
    <w:rsid w:val="00F94ECE"/>
    <w:rsid w:val="00F95BEC"/>
    <w:rsid w:val="00FA0916"/>
    <w:rsid w:val="00FA3ABB"/>
    <w:rsid w:val="00FA765E"/>
    <w:rsid w:val="00FB3377"/>
    <w:rsid w:val="00FB3ED6"/>
    <w:rsid w:val="00FB56AD"/>
    <w:rsid w:val="00FC012F"/>
    <w:rsid w:val="00FC2E83"/>
    <w:rsid w:val="00FC5613"/>
    <w:rsid w:val="00FD31DC"/>
    <w:rsid w:val="00FD6A46"/>
    <w:rsid w:val="00FD79F7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9836"/>
    </o:shapedefaults>
    <o:shapelayout v:ext="edit">
      <o:idmap v:ext="edit" data="1"/>
    </o:shapelayout>
  </w:shapeDefaults>
  <w:decimalSymbol w:val=","/>
  <w:listSeparator w:val=";"/>
  <w15:docId w15:val="{01AE6E2F-A490-4455-AFD4-F4E90E8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  <w:style w:type="paragraph" w:customStyle="1" w:styleId="bodytext">
    <w:name w:val="bodytext"/>
    <w:basedOn w:val="Standard"/>
    <w:rsid w:val="00BC18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9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0F04B-00FA-4D27-A203-3FBBE89B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8</Pages>
  <Words>1853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24</cp:revision>
  <cp:lastPrinted>2009-03-27T09:16:00Z</cp:lastPrinted>
  <dcterms:created xsi:type="dcterms:W3CDTF">2017-03-14T08:57:00Z</dcterms:created>
  <dcterms:modified xsi:type="dcterms:W3CDTF">2017-05-24T09:33:00Z</dcterms:modified>
</cp:coreProperties>
</file>