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A8B" w:rsidRDefault="005F4A8B">
      <w:pPr>
        <w:ind w:right="2551"/>
        <w:jc w:val="both"/>
        <w:rPr>
          <w:rFonts w:ascii="Arial" w:hAnsi="Arial" w:cs="Arial"/>
          <w:b/>
          <w:sz w:val="22"/>
          <w:szCs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8766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16"/>
        </w:rPr>
      </w:pPr>
      <w:r w:rsidRPr="008766A7">
        <w:rPr>
          <w:rFonts w:ascii="Arial" w:hAnsi="Arial" w:cs="Arial"/>
          <w:lang w:val="en-US"/>
        </w:rPr>
        <w:pict>
          <v:shapetype id="_x0000_t202" coordsize="21600,21600" o:spt="202" path="m,l,21600r21600,l21600,xe">
            <v:stroke joinstyle="miter"/>
            <v:path gradientshapeok="t" o:connecttype="rect"/>
          </v:shapetype>
          <v:shape id="_x0000_s1037" type="#_x0000_t202" style="position:absolute;left:0;text-align:left;margin-left:361.35pt;margin-top:6.7pt;width:126pt;height:158.25pt;z-index:1" filled="f" stroked="f">
            <v:textbox style="mso-next-textbox:#_x0000_s1037">
              <w:txbxContent>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Your contact person:</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b/>
                      <w:bCs/>
                      <w:sz w:val="16"/>
                      <w:lang w:val="en-US"/>
                    </w:rPr>
                    <w:t>Klaus Müller</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Marketing</w:t>
                  </w:r>
                </w:p>
                <w:p w:rsidR="007D5FEA" w:rsidRPr="00FD6A46"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Head of Communication</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Phone +49 (0) 9341 86-1125</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 xml:space="preserve">Fax    </w:t>
                  </w:r>
                  <w:bookmarkStart w:id="0" w:name="_GoBack"/>
                  <w:bookmarkEnd w:id="0"/>
                  <w:r>
                    <w:rPr>
                      <w:rFonts w:ascii="Arial" w:hAnsi="Arial" w:cs="Arial"/>
                      <w:sz w:val="16"/>
                      <w:lang w:val="en-US"/>
                    </w:rPr>
                    <w:t xml:space="preserve">  +49 (0) 9341 86-1411</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Klaus.Mueller@weinig.com</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A052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r>
                    <w:rPr>
                      <w:rFonts w:ascii="Arial" w:hAnsi="Arial" w:cs="Arial"/>
                      <w:b/>
                      <w:bCs/>
                      <w:sz w:val="16"/>
                      <w:lang w:val="en-US"/>
                    </w:rPr>
                    <w:t>September</w:t>
                  </w:r>
                  <w:r w:rsidR="003F0F0F">
                    <w:rPr>
                      <w:rFonts w:ascii="Arial" w:hAnsi="Arial" w:cs="Arial"/>
                      <w:b/>
                      <w:bCs/>
                      <w:sz w:val="16"/>
                      <w:lang w:val="en-US"/>
                    </w:rPr>
                    <w:t xml:space="preserve"> 2014</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pStyle w:val="berschrift4"/>
                    <w:ind w:left="7080"/>
                  </w:pPr>
                  <w:r>
                    <w:rPr>
                      <w:rFonts w:ascii="Arial" w:hAnsi="Arial" w:cs="Arial"/>
                      <w:sz w:val="16"/>
                      <w:lang w:val="en-US"/>
                    </w:rPr>
                    <w:t>Date</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txbxContent>
            </v:textbox>
          </v:shape>
        </w:pict>
      </w:r>
    </w:p>
    <w:p w:rsidR="005F4A8B" w:rsidRDefault="005F4A8B">
      <w:pPr>
        <w:tabs>
          <w:tab w:val="left" w:pos="7875"/>
        </w:tabs>
        <w:ind w:right="-1"/>
        <w:jc w:val="both"/>
        <w:outlineLvl w:val="0"/>
        <w:rPr>
          <w:rFonts w:ascii="Arial" w:hAnsi="Arial" w:cs="Arial"/>
          <w:sz w:val="36"/>
          <w:szCs w:val="36"/>
        </w:rPr>
      </w:pPr>
      <w:r>
        <w:rPr>
          <w:rFonts w:ascii="Arial" w:hAnsi="Arial" w:cs="Arial"/>
          <w:sz w:val="36"/>
          <w:szCs w:val="36"/>
          <w:lang w:val="en-US"/>
        </w:rPr>
        <w:t>PRESS RELEASE</w:t>
      </w:r>
    </w:p>
    <w:p w:rsidR="005F4A8B" w:rsidRDefault="005F4A8B">
      <w:pPr>
        <w:tabs>
          <w:tab w:val="left" w:pos="7875"/>
        </w:tabs>
        <w:ind w:right="-1"/>
        <w:jc w:val="both"/>
        <w:rPr>
          <w:rFonts w:ascii="Arial" w:hAnsi="Arial" w:cs="Arial"/>
          <w:sz w:val="22"/>
        </w:rPr>
      </w:pPr>
    </w:p>
    <w:p w:rsidR="005F4A8B" w:rsidRDefault="004064D8">
      <w:pPr>
        <w:tabs>
          <w:tab w:val="left" w:pos="7875"/>
        </w:tabs>
        <w:ind w:right="-1"/>
        <w:jc w:val="both"/>
        <w:rPr>
          <w:rFonts w:ascii="Arial" w:hAnsi="Arial" w:cs="Arial"/>
          <w:sz w:val="22"/>
        </w:rPr>
      </w:pPr>
      <w:r>
        <w:rPr>
          <w:rFonts w:ascii="Arial" w:hAnsi="Arial" w:cs="Arial"/>
          <w:sz w:val="22"/>
          <w:lang w:val="en-US"/>
        </w:rPr>
        <w:t xml:space="preserve"> </w:t>
      </w:r>
    </w:p>
    <w:p w:rsidR="005F4A8B" w:rsidRDefault="005F4A8B">
      <w:pPr>
        <w:tabs>
          <w:tab w:val="left" w:pos="6946"/>
        </w:tabs>
        <w:spacing w:line="360" w:lineRule="auto"/>
        <w:ind w:right="-1"/>
        <w:jc w:val="both"/>
        <w:rPr>
          <w:rFonts w:ascii="Arial" w:hAnsi="Arial" w:cs="Arial"/>
          <w:b/>
          <w:sz w:val="32"/>
          <w:szCs w:val="32"/>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Default="000A7CB2" w:rsidP="009D4ABC">
      <w:pPr>
        <w:rPr>
          <w:rFonts w:ascii="Arial" w:hAnsi="Arial" w:cs="Arial"/>
          <w:b/>
          <w:sz w:val="32"/>
          <w:szCs w:val="32"/>
        </w:rPr>
      </w:pPr>
    </w:p>
    <w:p w:rsidR="001C2C6F" w:rsidRPr="000E69A7" w:rsidRDefault="00A052CB" w:rsidP="001C2C6F">
      <w:pPr>
        <w:spacing w:line="360" w:lineRule="auto"/>
        <w:rPr>
          <w:rFonts w:ascii="Arial" w:hAnsi="Arial"/>
          <w:b/>
          <w:sz w:val="32"/>
          <w:szCs w:val="32"/>
        </w:rPr>
      </w:pPr>
      <w:proofErr w:type="spellStart"/>
      <w:r>
        <w:rPr>
          <w:rFonts w:ascii="Arial" w:hAnsi="Arial"/>
          <w:b/>
          <w:bCs/>
          <w:sz w:val="32"/>
          <w:szCs w:val="32"/>
          <w:lang w:val="en-US"/>
        </w:rPr>
        <w:t>Luxs</w:t>
      </w:r>
      <w:r w:rsidR="006F4673">
        <w:rPr>
          <w:rFonts w:ascii="Arial" w:hAnsi="Arial"/>
          <w:b/>
          <w:bCs/>
          <w:sz w:val="32"/>
          <w:szCs w:val="32"/>
          <w:lang w:val="en-US"/>
        </w:rPr>
        <w:t>can</w:t>
      </w:r>
      <w:proofErr w:type="spellEnd"/>
      <w:r w:rsidR="006F4673">
        <w:rPr>
          <w:rFonts w:ascii="Arial" w:hAnsi="Arial"/>
          <w:b/>
          <w:bCs/>
          <w:sz w:val="32"/>
          <w:szCs w:val="32"/>
          <w:lang w:val="en-US"/>
        </w:rPr>
        <w:t xml:space="preserve"> plant extension:</w:t>
      </w:r>
      <w:r w:rsidR="006F4673">
        <w:rPr>
          <w:rFonts w:ascii="Arial" w:hAnsi="Arial"/>
          <w:sz w:val="32"/>
          <w:szCs w:val="32"/>
          <w:lang w:val="en-US"/>
        </w:rPr>
        <w:t xml:space="preserve"> </w:t>
      </w:r>
      <w:proofErr w:type="spellStart"/>
      <w:r w:rsidR="006F4673">
        <w:rPr>
          <w:rFonts w:ascii="Arial" w:hAnsi="Arial"/>
          <w:b/>
          <w:bCs/>
          <w:sz w:val="32"/>
          <w:szCs w:val="32"/>
          <w:lang w:val="en-US"/>
        </w:rPr>
        <w:t>Weinig</w:t>
      </w:r>
      <w:proofErr w:type="spellEnd"/>
      <w:r w:rsidR="006F4673">
        <w:rPr>
          <w:rFonts w:ascii="Arial" w:hAnsi="Arial"/>
          <w:b/>
          <w:bCs/>
          <w:sz w:val="32"/>
          <w:szCs w:val="32"/>
          <w:lang w:val="en-US"/>
        </w:rPr>
        <w:t xml:space="preserve"> rip optimizing responds to high demand</w:t>
      </w:r>
    </w:p>
    <w:p w:rsidR="002154B8" w:rsidRPr="000E69A7" w:rsidRDefault="00493A0E" w:rsidP="004811CD">
      <w:pPr>
        <w:pStyle w:val="Listenabsatz"/>
        <w:spacing w:line="360" w:lineRule="auto"/>
        <w:ind w:left="0"/>
        <w:rPr>
          <w:rFonts w:ascii="Arial" w:hAnsi="Arial" w:cs="Arial"/>
        </w:rPr>
      </w:pPr>
      <w:r>
        <w:rPr>
          <w:rFonts w:ascii="Arial" w:hAnsi="Arial" w:cs="Arial"/>
          <w:lang w:val="en-US"/>
        </w:rPr>
        <w:t>Weinig has significantly expanded its capacity in the product unit rip optimizing. The extension of the scanner plant in Luxembourg has almost doubled prod</w:t>
      </w:r>
      <w:r w:rsidR="00A052CB">
        <w:rPr>
          <w:rFonts w:ascii="Arial" w:hAnsi="Arial" w:cs="Arial"/>
          <w:lang w:val="en-US"/>
        </w:rPr>
        <w:t xml:space="preserve">uction space for subsidiary </w:t>
      </w:r>
      <w:proofErr w:type="spellStart"/>
      <w:r w:rsidR="00A052CB">
        <w:rPr>
          <w:rFonts w:ascii="Arial" w:hAnsi="Arial" w:cs="Arial"/>
          <w:lang w:val="en-US"/>
        </w:rPr>
        <w:t>Luxs</w:t>
      </w:r>
      <w:r>
        <w:rPr>
          <w:rFonts w:ascii="Arial" w:hAnsi="Arial" w:cs="Arial"/>
          <w:lang w:val="en-US"/>
        </w:rPr>
        <w:t>can</w:t>
      </w:r>
      <w:proofErr w:type="spellEnd"/>
      <w:r>
        <w:rPr>
          <w:rFonts w:ascii="Arial" w:hAnsi="Arial" w:cs="Arial"/>
          <w:lang w:val="en-US"/>
        </w:rPr>
        <w:t>. More than 560 m² is now available for LuxscanLine scanner production. "With the use of the 5S method for improving efficiency and our extended production space, we are in a position to significantly incre</w:t>
      </w:r>
      <w:r w:rsidR="00A052CB">
        <w:rPr>
          <w:rFonts w:ascii="Arial" w:hAnsi="Arial" w:cs="Arial"/>
          <w:lang w:val="en-US"/>
        </w:rPr>
        <w:t xml:space="preserve">ase our productivity," says </w:t>
      </w:r>
      <w:proofErr w:type="spellStart"/>
      <w:r w:rsidR="00A052CB">
        <w:rPr>
          <w:rFonts w:ascii="Arial" w:hAnsi="Arial" w:cs="Arial"/>
          <w:lang w:val="en-US"/>
        </w:rPr>
        <w:t>Luxs</w:t>
      </w:r>
      <w:r>
        <w:rPr>
          <w:rFonts w:ascii="Arial" w:hAnsi="Arial" w:cs="Arial"/>
          <w:lang w:val="en-US"/>
        </w:rPr>
        <w:t>can</w:t>
      </w:r>
      <w:proofErr w:type="spellEnd"/>
      <w:r>
        <w:rPr>
          <w:rFonts w:ascii="Arial" w:hAnsi="Arial" w:cs="Arial"/>
          <w:lang w:val="en-US"/>
        </w:rPr>
        <w:t xml:space="preserve"> Managing Director Raphael Vogrig. "In addition, thanks to extended warehouse space and personnel changes, we are now able to stock more than 1,500 spare parts for customers and deliver these faster than before."  The showroom is now an impressive 360 m</w:t>
      </w:r>
      <w:r>
        <w:rPr>
          <w:rFonts w:ascii="Arial" w:hAnsi="Arial" w:cs="Arial"/>
          <w:vertAlign w:val="superscript"/>
          <w:lang w:val="en-US"/>
        </w:rPr>
        <w:t>2</w:t>
      </w:r>
      <w:r>
        <w:rPr>
          <w:rFonts w:ascii="Arial" w:hAnsi="Arial" w:cs="Arial"/>
          <w:lang w:val="en-US"/>
        </w:rPr>
        <w:t xml:space="preserve"> and provides space for demonstrations of the entire product range. To date, the new CombiScan+ C has been on show and interested parties can now witness the CombiScan+ C, CombiScan+ R and EasyScan in action and conduct individual tests. A ShapeScan and moisture measurement equipment from co-operation partner Brookhuis will also be exhibited. Going forward, an EScan for sorting by strength will complete the portfolio.</w:t>
      </w:r>
    </w:p>
    <w:p w:rsidR="002154B8" w:rsidRPr="000E69A7" w:rsidRDefault="002154B8" w:rsidP="002154B8">
      <w:pPr>
        <w:pStyle w:val="Listenabsatz"/>
        <w:spacing w:line="360" w:lineRule="auto"/>
        <w:ind w:left="0"/>
        <w:rPr>
          <w:rFonts w:ascii="Arial" w:hAnsi="Arial" w:cs="Arial"/>
        </w:rPr>
      </w:pPr>
    </w:p>
    <w:p w:rsidR="00CC0136" w:rsidRPr="000E69A7" w:rsidRDefault="002E788D" w:rsidP="00844F04">
      <w:pPr>
        <w:spacing w:line="360" w:lineRule="auto"/>
        <w:rPr>
          <w:rFonts w:ascii="Arial" w:hAnsi="Arial" w:cs="Arial"/>
          <w:sz w:val="22"/>
          <w:szCs w:val="22"/>
        </w:rPr>
      </w:pPr>
      <w:r>
        <w:rPr>
          <w:rFonts w:ascii="Arial" w:hAnsi="Arial" w:cs="Arial"/>
          <w:sz w:val="22"/>
          <w:szCs w:val="22"/>
          <w:lang w:val="en-US"/>
        </w:rPr>
        <w:t xml:space="preserve">The catalyst for the extension was a sharp increase in demand for process concepts supporting rationalization. As a complete provider in solid wood processing, Weinig is particularly benefiting from this shift in market requirements. </w:t>
      </w:r>
    </w:p>
    <w:p w:rsidR="00635593" w:rsidRPr="000E69A7" w:rsidRDefault="002154B8" w:rsidP="00844F04">
      <w:pPr>
        <w:spacing w:line="360" w:lineRule="auto"/>
        <w:rPr>
          <w:rFonts w:ascii="Arial" w:hAnsi="Arial" w:cs="Arial"/>
          <w:sz w:val="22"/>
          <w:szCs w:val="22"/>
        </w:rPr>
      </w:pPr>
      <w:r>
        <w:rPr>
          <w:rFonts w:ascii="Arial" w:hAnsi="Arial" w:cs="Arial"/>
          <w:sz w:val="22"/>
          <w:szCs w:val="22"/>
          <w:lang w:val="en-US"/>
        </w:rPr>
        <w:lastRenderedPageBreak/>
        <w:t xml:space="preserve">In Dimter, Raimann and LuxScan, the entire value creation chain in cutting and gluing is covered by three proven specialists. Luxscan is increasingly proving itself as a key factor and essential to our success. "Only by integrating scanner-based detection and automated processing technology is it possible to exploit the full potential of a modern ripping and cutting process," says Michael Holtmann, head of Weinig's product unit cutting and gluing. "More and more customers are recognizing this and realizing the consequences for their business." As a result, orders for scanners have increased by 35% over the last 4 years. </w:t>
      </w:r>
    </w:p>
    <w:p w:rsidR="00635593" w:rsidRPr="000E69A7" w:rsidRDefault="00635593" w:rsidP="00844F04">
      <w:pPr>
        <w:spacing w:line="360" w:lineRule="auto"/>
        <w:rPr>
          <w:rFonts w:ascii="Arial" w:hAnsi="Arial" w:cs="Arial"/>
          <w:sz w:val="22"/>
          <w:szCs w:val="22"/>
        </w:rPr>
      </w:pPr>
    </w:p>
    <w:p w:rsidR="00493A0E" w:rsidRPr="000E69A7" w:rsidRDefault="002E788D" w:rsidP="00844F04">
      <w:pPr>
        <w:spacing w:line="360" w:lineRule="auto"/>
        <w:rPr>
          <w:rFonts w:ascii="Arial" w:hAnsi="Arial" w:cs="Arial"/>
          <w:sz w:val="22"/>
          <w:szCs w:val="22"/>
        </w:rPr>
      </w:pPr>
      <w:r>
        <w:rPr>
          <w:rFonts w:ascii="Arial" w:hAnsi="Arial" w:cs="Arial"/>
          <w:sz w:val="22"/>
          <w:szCs w:val="22"/>
          <w:lang w:val="en-US"/>
        </w:rPr>
        <w:t>Now, the success of Weinig scanner technology is growing on an international level. One prominent example is a large rubberwood manufacturer in Malaysia, who recently invested in Weinig scanner technology for producing finger-jointed goods. Thanks to the high detection capabilities of the MatchScan, the company was able to significantly reduce personnel costs for sorting while simultaneously increasing color sorting quality. "We are confident that the trend for such profitable system solutions will continue and have prepared ourselves accordingly with the extension of the scanner plant," underlines Michael Holtmann.</w:t>
      </w:r>
    </w:p>
    <w:p w:rsidR="00493A0E" w:rsidRPr="000E69A7" w:rsidRDefault="00493A0E" w:rsidP="001C2C6F">
      <w:pPr>
        <w:autoSpaceDE w:val="0"/>
        <w:autoSpaceDN w:val="0"/>
        <w:adjustRightInd w:val="0"/>
        <w:spacing w:line="360" w:lineRule="auto"/>
        <w:ind w:right="-1"/>
        <w:rPr>
          <w:rFonts w:ascii="Arial" w:eastAsia="SimSun" w:hAnsi="Arial" w:cs="Arial"/>
          <w:sz w:val="22"/>
          <w:szCs w:val="22"/>
        </w:rPr>
      </w:pPr>
    </w:p>
    <w:p w:rsidR="001C2C6F" w:rsidRPr="000E69A7" w:rsidRDefault="001C2C6F" w:rsidP="001C2C6F">
      <w:pPr>
        <w:autoSpaceDE w:val="0"/>
        <w:autoSpaceDN w:val="0"/>
        <w:adjustRightInd w:val="0"/>
        <w:spacing w:line="360" w:lineRule="auto"/>
        <w:ind w:right="-1"/>
        <w:rPr>
          <w:rFonts w:ascii="Arial" w:eastAsia="SimSun" w:hAnsi="Arial" w:cs="Arial"/>
          <w:sz w:val="18"/>
          <w:szCs w:val="18"/>
        </w:rPr>
      </w:pPr>
      <w:r>
        <w:rPr>
          <w:rFonts w:ascii="Arial" w:eastAsia="SimSun" w:hAnsi="Arial" w:cs="Arial"/>
          <w:sz w:val="18"/>
          <w:szCs w:val="18"/>
          <w:lang w:val="en-US"/>
        </w:rPr>
        <w:t>Photos:</w:t>
      </w:r>
    </w:p>
    <w:p w:rsidR="000F1AB9" w:rsidRPr="000E69A7" w:rsidRDefault="000F1AB9" w:rsidP="001C2C6F">
      <w:pPr>
        <w:autoSpaceDE w:val="0"/>
        <w:autoSpaceDN w:val="0"/>
        <w:adjustRightInd w:val="0"/>
        <w:spacing w:line="360" w:lineRule="auto"/>
        <w:ind w:right="-1"/>
        <w:rPr>
          <w:rFonts w:ascii="Arial" w:eastAsia="SimSun" w:hAnsi="Arial" w:cs="Arial"/>
          <w:sz w:val="18"/>
          <w:szCs w:val="18"/>
        </w:rPr>
      </w:pPr>
      <w:r>
        <w:rPr>
          <w:rFonts w:ascii="Arial" w:eastAsia="SimSun" w:hAnsi="Arial" w:cs="Arial"/>
          <w:sz w:val="18"/>
          <w:szCs w:val="18"/>
          <w:lang w:val="en-US"/>
        </w:rPr>
        <w:t>1) The new production facilities significantly increase capacity</w:t>
      </w:r>
    </w:p>
    <w:p w:rsidR="008215CE" w:rsidRPr="000E69A7" w:rsidRDefault="000F1AB9" w:rsidP="0057598D">
      <w:pPr>
        <w:autoSpaceDE w:val="0"/>
        <w:autoSpaceDN w:val="0"/>
        <w:adjustRightInd w:val="0"/>
        <w:spacing w:line="360" w:lineRule="auto"/>
        <w:ind w:right="-1"/>
        <w:rPr>
          <w:rFonts w:ascii="Arial" w:eastAsia="SimSun" w:hAnsi="Arial" w:cs="Arial"/>
          <w:sz w:val="18"/>
          <w:szCs w:val="18"/>
        </w:rPr>
      </w:pPr>
      <w:r>
        <w:rPr>
          <w:rFonts w:ascii="Arial" w:eastAsia="SimSun" w:hAnsi="Arial" w:cs="Arial"/>
          <w:sz w:val="18"/>
          <w:szCs w:val="18"/>
          <w:lang w:val="en-US"/>
        </w:rPr>
        <w:t>2) The new spacious showroom at the Luxembourg plant</w:t>
      </w:r>
    </w:p>
    <w:p w:rsidR="00F95BEC" w:rsidRPr="00CE46E9" w:rsidRDefault="00F95BEC" w:rsidP="0057598D">
      <w:pPr>
        <w:spacing w:line="360" w:lineRule="auto"/>
        <w:ind w:left="360"/>
        <w:jc w:val="both"/>
        <w:rPr>
          <w:rFonts w:ascii="Arial" w:hAnsi="Arial" w:cs="Arial"/>
          <w:sz w:val="18"/>
          <w:szCs w:val="18"/>
        </w:rPr>
      </w:pPr>
    </w:p>
    <w:sectPr w:rsidR="00F95BEC" w:rsidRPr="00CE46E9" w:rsidSect="00825873">
      <w:headerReference w:type="default" r:id="rId8"/>
      <w:footerReference w:type="default" r:id="rId9"/>
      <w:type w:val="continuous"/>
      <w:pgSz w:w="11907" w:h="16840" w:code="9"/>
      <w:pgMar w:top="1418" w:right="3686" w:bottom="709" w:left="1134" w:header="709" w:footer="709" w:gutter="0"/>
      <w:paperSrc w:first="7" w:other="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6E5" w:rsidRDefault="00C046E5">
      <w:r>
        <w:separator/>
      </w:r>
    </w:p>
  </w:endnote>
  <w:endnote w:type="continuationSeparator" w:id="0">
    <w:p w:rsidR="00C046E5" w:rsidRDefault="00C046E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EA" w:rsidRDefault="008766A7">
    <w:pPr>
      <w:pStyle w:val="Fuzeile"/>
    </w:pPr>
    <w:r w:rsidRPr="008766A7">
      <w:rPr>
        <w:noProof/>
        <w:lang w:val="en-US"/>
      </w:rPr>
      <w:pict>
        <v:shapetype id="_x0000_t202" coordsize="21600,21600" o:spt="202" path="m,l,21600r21600,l21600,xe">
          <v:stroke joinstyle="miter"/>
          <v:path gradientshapeok="t" o:connecttype="rect"/>
        </v:shapetype>
        <v:shape id="_x0000_s2052" type="#_x0000_t202" style="position:absolute;margin-left:1.35pt;margin-top:-7.9pt;width:549pt;height:50.3pt;z-index:1" stroked="f">
          <v:textbox style="mso-next-textbox:#_x0000_s2052" inset="0,0,0,0">
            <w:txbxContent>
              <w:p w:rsidR="007D5FEA" w:rsidRDefault="007D5FEA">
                <w:pPr>
                  <w:rPr>
                    <w:rFonts w:ascii="Arial" w:hAnsi="Arial"/>
                    <w:b/>
                    <w:sz w:val="22"/>
                    <w:szCs w:val="22"/>
                  </w:rPr>
                </w:pPr>
                <w:r>
                  <w:rPr>
                    <w:rFonts w:ascii="Arial" w:hAnsi="Arial"/>
                    <w:b/>
                    <w:bCs/>
                    <w:sz w:val="22"/>
                    <w:szCs w:val="22"/>
                    <w:lang w:val="en-US"/>
                  </w:rPr>
                  <w:t>Michael Weinig AG</w:t>
                </w:r>
              </w:p>
              <w:p w:rsidR="007D5FEA" w:rsidRDefault="007D5FEA">
                <w:pPr>
                  <w:rPr>
                    <w:rFonts w:ascii="Arial" w:hAnsi="Arial"/>
                    <w:sz w:val="15"/>
                    <w:szCs w:val="15"/>
                  </w:rPr>
                </w:pPr>
                <w:r>
                  <w:rPr>
                    <w:rFonts w:ascii="Arial" w:hAnsi="Arial"/>
                    <w:sz w:val="15"/>
                    <w:szCs w:val="15"/>
                    <w:lang w:val="en-US"/>
                  </w:rPr>
                  <w:t>Weinigstrasse 2/4, 97941 Tauberbischofsheim, Germany, postal address: Postfach 14 40, 97934 Tauberbischofsheim, Germany</w:t>
                </w:r>
              </w:p>
              <w:p w:rsidR="007D5FEA" w:rsidRDefault="007D5FEA">
                <w:pPr>
                  <w:rPr>
                    <w:sz w:val="15"/>
                    <w:szCs w:val="15"/>
                  </w:rPr>
                </w:pPr>
                <w:r>
                  <w:rPr>
                    <w:rFonts w:ascii="Arial" w:hAnsi="Arial"/>
                    <w:sz w:val="15"/>
                    <w:szCs w:val="15"/>
                    <w:lang w:val="en-US"/>
                  </w:rPr>
                  <w:t>Telephone +49 93 41/86-0, Fax +49 93 41/70 80, e-mail info@weinig.com, Internet www.weinig.com</w:t>
                </w:r>
              </w:p>
            </w:txbxContent>
          </v:textbox>
        </v:shape>
      </w:pict>
    </w:r>
  </w:p>
  <w:p w:rsidR="007D5FEA" w:rsidRDefault="007D5FEA">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6E5" w:rsidRDefault="00C046E5">
      <w:r>
        <w:separator/>
      </w:r>
    </w:p>
  </w:footnote>
  <w:footnote w:type="continuationSeparator" w:id="0">
    <w:p w:rsidR="00C046E5" w:rsidRDefault="00C046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EA" w:rsidRDefault="008766A7" w:rsidP="00D1526F">
    <w:pPr>
      <w:pStyle w:val="Kopfzeile"/>
      <w:tabs>
        <w:tab w:val="clear" w:pos="9072"/>
        <w:tab w:val="right" w:pos="8647"/>
        <w:tab w:val="right" w:pos="9922"/>
      </w:tabs>
      <w:ind w:right="-1560"/>
      <w:jc w:val="right"/>
    </w:pPr>
    <w:r w:rsidRPr="008766A7">
      <w:rPr>
        <w:noProof/>
        <w:lang w:val="en-US"/>
      </w:rPr>
      <w:pict>
        <v:line id="_x0000_s2069" style="position:absolute;left:0;text-align:left;z-index:3;mso-position-horizontal-relative:page;mso-position-vertical-relative:page" from="11.35pt,595.35pt" to="22.7pt,595.35pt" strokeweight=".1pt">
          <w10:wrap anchorx="page" anchory="page"/>
          <w10:anchorlock/>
        </v:line>
      </w:pict>
    </w:r>
    <w:r w:rsidRPr="008766A7">
      <w:rPr>
        <w:noProof/>
        <w:lang w:val="en-US"/>
      </w:rPr>
      <w:pict>
        <v:line id="_x0000_s2068" style="position:absolute;left:0;text-align:left;z-index:2;mso-position-horizontal-relative:page;mso-position-vertical-relative:page" from="11.35pt,297.7pt" to="22.7pt,297.7pt" strokeweight=".1pt">
          <w10:wrap anchorx="page" anchory="page"/>
          <w10:anchorlock/>
        </v:line>
      </w:pict>
    </w:r>
    <w:r w:rsidRPr="008766A7">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81.75pt">
          <v:imagedata r:id="rId1" o:title="logo_09"/>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pt;height:3pt" o:bullet="t">
        <v:imagedata r:id="rId1" o:title=""/>
      </v:shape>
    </w:pict>
  </w:numPicBullet>
  <w:numPicBullet w:numPicBulletId="1">
    <w:pict>
      <v:shape id="_x0000_i1030" type="#_x0000_t75" style="width:3pt;height:3pt" o:bullet="t">
        <v:imagedata r:id="rId2" o:title=""/>
      </v:shape>
    </w:pict>
  </w:numPicBullet>
  <w:numPicBullet w:numPicBulletId="2">
    <w:pict>
      <v:shape id="_x0000_i1031" type="#_x0000_t75" style="width:12pt;height:12pt" o:bullet="t">
        <v:imagedata r:id="rId3" o:title=""/>
      </v:shape>
    </w:pict>
  </w:numPicBullet>
  <w:abstractNum w:abstractNumId="0">
    <w:nsid w:val="11AB72DF"/>
    <w:multiLevelType w:val="hybridMultilevel"/>
    <w:tmpl w:val="9E42D820"/>
    <w:lvl w:ilvl="0" w:tplc="88DCD2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1DA0F16"/>
    <w:multiLevelType w:val="multilevel"/>
    <w:tmpl w:val="F944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D93B15"/>
    <w:multiLevelType w:val="hybridMultilevel"/>
    <w:tmpl w:val="952EA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D31077D"/>
    <w:multiLevelType w:val="hybridMultilevel"/>
    <w:tmpl w:val="7F881B3C"/>
    <w:lvl w:ilvl="0" w:tplc="04070011">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2286162A"/>
    <w:multiLevelType w:val="hybridMultilevel"/>
    <w:tmpl w:val="46AA7B1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25DB6BF6"/>
    <w:multiLevelType w:val="hybridMultilevel"/>
    <w:tmpl w:val="20A4A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BD67D31"/>
    <w:multiLevelType w:val="hybridMultilevel"/>
    <w:tmpl w:val="274E27BA"/>
    <w:lvl w:ilvl="0" w:tplc="6874BC8C">
      <w:start w:val="1"/>
      <w:numFmt w:val="bullet"/>
      <w:lvlText w:val=""/>
      <w:lvlPicBulletId w:val="2"/>
      <w:lvlJc w:val="left"/>
      <w:pPr>
        <w:tabs>
          <w:tab w:val="num" w:pos="720"/>
        </w:tabs>
        <w:ind w:left="720" w:hanging="360"/>
      </w:pPr>
      <w:rPr>
        <w:rFonts w:ascii="Symbol" w:hAnsi="Symbol" w:hint="default"/>
      </w:rPr>
    </w:lvl>
    <w:lvl w:ilvl="1" w:tplc="D4A8DA9C" w:tentative="1">
      <w:start w:val="1"/>
      <w:numFmt w:val="bullet"/>
      <w:lvlText w:val=""/>
      <w:lvlJc w:val="left"/>
      <w:pPr>
        <w:tabs>
          <w:tab w:val="num" w:pos="1440"/>
        </w:tabs>
        <w:ind w:left="1440" w:hanging="360"/>
      </w:pPr>
      <w:rPr>
        <w:rFonts w:ascii="Symbol" w:hAnsi="Symbol" w:hint="default"/>
      </w:rPr>
    </w:lvl>
    <w:lvl w:ilvl="2" w:tplc="5622C5B0" w:tentative="1">
      <w:start w:val="1"/>
      <w:numFmt w:val="bullet"/>
      <w:lvlText w:val=""/>
      <w:lvlJc w:val="left"/>
      <w:pPr>
        <w:tabs>
          <w:tab w:val="num" w:pos="2160"/>
        </w:tabs>
        <w:ind w:left="2160" w:hanging="360"/>
      </w:pPr>
      <w:rPr>
        <w:rFonts w:ascii="Symbol" w:hAnsi="Symbol" w:hint="default"/>
      </w:rPr>
    </w:lvl>
    <w:lvl w:ilvl="3" w:tplc="76E6E5C4" w:tentative="1">
      <w:start w:val="1"/>
      <w:numFmt w:val="bullet"/>
      <w:lvlText w:val=""/>
      <w:lvlJc w:val="left"/>
      <w:pPr>
        <w:tabs>
          <w:tab w:val="num" w:pos="2880"/>
        </w:tabs>
        <w:ind w:left="2880" w:hanging="360"/>
      </w:pPr>
      <w:rPr>
        <w:rFonts w:ascii="Symbol" w:hAnsi="Symbol" w:hint="default"/>
      </w:rPr>
    </w:lvl>
    <w:lvl w:ilvl="4" w:tplc="19AA06A8" w:tentative="1">
      <w:start w:val="1"/>
      <w:numFmt w:val="bullet"/>
      <w:lvlText w:val=""/>
      <w:lvlJc w:val="left"/>
      <w:pPr>
        <w:tabs>
          <w:tab w:val="num" w:pos="3600"/>
        </w:tabs>
        <w:ind w:left="3600" w:hanging="360"/>
      </w:pPr>
      <w:rPr>
        <w:rFonts w:ascii="Symbol" w:hAnsi="Symbol" w:hint="default"/>
      </w:rPr>
    </w:lvl>
    <w:lvl w:ilvl="5" w:tplc="9BB05B64" w:tentative="1">
      <w:start w:val="1"/>
      <w:numFmt w:val="bullet"/>
      <w:lvlText w:val=""/>
      <w:lvlJc w:val="left"/>
      <w:pPr>
        <w:tabs>
          <w:tab w:val="num" w:pos="4320"/>
        </w:tabs>
        <w:ind w:left="4320" w:hanging="360"/>
      </w:pPr>
      <w:rPr>
        <w:rFonts w:ascii="Symbol" w:hAnsi="Symbol" w:hint="default"/>
      </w:rPr>
    </w:lvl>
    <w:lvl w:ilvl="6" w:tplc="A1C446AA" w:tentative="1">
      <w:start w:val="1"/>
      <w:numFmt w:val="bullet"/>
      <w:lvlText w:val=""/>
      <w:lvlJc w:val="left"/>
      <w:pPr>
        <w:tabs>
          <w:tab w:val="num" w:pos="5040"/>
        </w:tabs>
        <w:ind w:left="5040" w:hanging="360"/>
      </w:pPr>
      <w:rPr>
        <w:rFonts w:ascii="Symbol" w:hAnsi="Symbol" w:hint="default"/>
      </w:rPr>
    </w:lvl>
    <w:lvl w:ilvl="7" w:tplc="528AF5BC" w:tentative="1">
      <w:start w:val="1"/>
      <w:numFmt w:val="bullet"/>
      <w:lvlText w:val=""/>
      <w:lvlJc w:val="left"/>
      <w:pPr>
        <w:tabs>
          <w:tab w:val="num" w:pos="5760"/>
        </w:tabs>
        <w:ind w:left="5760" w:hanging="360"/>
      </w:pPr>
      <w:rPr>
        <w:rFonts w:ascii="Symbol" w:hAnsi="Symbol" w:hint="default"/>
      </w:rPr>
    </w:lvl>
    <w:lvl w:ilvl="8" w:tplc="F2B2160A" w:tentative="1">
      <w:start w:val="1"/>
      <w:numFmt w:val="bullet"/>
      <w:lvlText w:val=""/>
      <w:lvlJc w:val="left"/>
      <w:pPr>
        <w:tabs>
          <w:tab w:val="num" w:pos="6480"/>
        </w:tabs>
        <w:ind w:left="6480" w:hanging="360"/>
      </w:pPr>
      <w:rPr>
        <w:rFonts w:ascii="Symbol" w:hAnsi="Symbol" w:hint="default"/>
      </w:rPr>
    </w:lvl>
  </w:abstractNum>
  <w:abstractNum w:abstractNumId="7">
    <w:nsid w:val="37F610F4"/>
    <w:multiLevelType w:val="multilevel"/>
    <w:tmpl w:val="24EE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064339"/>
    <w:multiLevelType w:val="multilevel"/>
    <w:tmpl w:val="54A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686CAE"/>
    <w:multiLevelType w:val="hybridMultilevel"/>
    <w:tmpl w:val="E47E64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59C93CA7"/>
    <w:multiLevelType w:val="multilevel"/>
    <w:tmpl w:val="1C28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CC1633"/>
    <w:multiLevelType w:val="hybridMultilevel"/>
    <w:tmpl w:val="CC964C8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nsid w:val="609D3F19"/>
    <w:multiLevelType w:val="hybridMultilevel"/>
    <w:tmpl w:val="9E6E579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60C414A5"/>
    <w:multiLevelType w:val="multilevel"/>
    <w:tmpl w:val="89D2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81953C3"/>
    <w:multiLevelType w:val="hybridMultilevel"/>
    <w:tmpl w:val="5CF81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DEA0843"/>
    <w:multiLevelType w:val="hybridMultilevel"/>
    <w:tmpl w:val="CABC0DD4"/>
    <w:lvl w:ilvl="0" w:tplc="04070005">
      <w:start w:val="1"/>
      <w:numFmt w:val="bullet"/>
      <w:lvlText w:val=""/>
      <w:lvlJc w:val="left"/>
      <w:pPr>
        <w:tabs>
          <w:tab w:val="num" w:pos="1854"/>
        </w:tabs>
        <w:ind w:left="1854" w:hanging="360"/>
      </w:pPr>
      <w:rPr>
        <w:rFonts w:ascii="Wingdings" w:hAnsi="Wingdings"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16">
    <w:nsid w:val="709B4B14"/>
    <w:multiLevelType w:val="hybridMultilevel"/>
    <w:tmpl w:val="490CA7DE"/>
    <w:lvl w:ilvl="0" w:tplc="2EBA0C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3FB37E2"/>
    <w:multiLevelType w:val="hybridMultilevel"/>
    <w:tmpl w:val="0E8212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75825E34"/>
    <w:multiLevelType w:val="hybridMultilevel"/>
    <w:tmpl w:val="73E23CC6"/>
    <w:lvl w:ilvl="0" w:tplc="04070005">
      <w:start w:val="1"/>
      <w:numFmt w:val="bullet"/>
      <w:lvlText w:val=""/>
      <w:lvlJc w:val="left"/>
      <w:pPr>
        <w:tabs>
          <w:tab w:val="num" w:pos="1776"/>
        </w:tabs>
        <w:ind w:left="1776" w:hanging="360"/>
      </w:pPr>
      <w:rPr>
        <w:rFonts w:ascii="Wingdings" w:hAnsi="Wingdings" w:hint="default"/>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19">
    <w:nsid w:val="761D10FC"/>
    <w:multiLevelType w:val="multilevel"/>
    <w:tmpl w:val="76C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5"/>
  </w:num>
  <w:num w:numId="3">
    <w:abstractNumId w:val="3"/>
  </w:num>
  <w:num w:numId="4">
    <w:abstractNumId w:val="5"/>
  </w:num>
  <w:num w:numId="5">
    <w:abstractNumId w:val="14"/>
  </w:num>
  <w:num w:numId="6">
    <w:abstractNumId w:val="2"/>
  </w:num>
  <w:num w:numId="7">
    <w:abstractNumId w:val="0"/>
  </w:num>
  <w:num w:numId="8">
    <w:abstractNumId w:val="16"/>
  </w:num>
  <w:num w:numId="9">
    <w:abstractNumId w:val="10"/>
  </w:num>
  <w:num w:numId="10">
    <w:abstractNumId w:val="8"/>
  </w:num>
  <w:num w:numId="11">
    <w:abstractNumId w:val="7"/>
  </w:num>
  <w:num w:numId="12">
    <w:abstractNumId w:val="19"/>
  </w:num>
  <w:num w:numId="13">
    <w:abstractNumId w:val="1"/>
  </w:num>
  <w:num w:numId="14">
    <w:abstractNumId w:val="13"/>
  </w:num>
  <w:num w:numId="15">
    <w:abstractNumId w:val="6"/>
  </w:num>
  <w:num w:numId="16">
    <w:abstractNumId w:val="17"/>
  </w:num>
  <w:num w:numId="17">
    <w:abstractNumId w:val="12"/>
  </w:num>
  <w:num w:numId="18">
    <w:abstractNumId w:val="9"/>
  </w:num>
  <w:num w:numId="19">
    <w:abstractNumId w:val="11"/>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3074">
      <o:colormru v:ext="edit" colors="#009836"/>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4DF0"/>
    <w:rsid w:val="00002287"/>
    <w:rsid w:val="00004D8D"/>
    <w:rsid w:val="000059EB"/>
    <w:rsid w:val="00017B52"/>
    <w:rsid w:val="00017F0A"/>
    <w:rsid w:val="00020780"/>
    <w:rsid w:val="00022ED1"/>
    <w:rsid w:val="000269CE"/>
    <w:rsid w:val="00042C01"/>
    <w:rsid w:val="00054473"/>
    <w:rsid w:val="00055419"/>
    <w:rsid w:val="00056663"/>
    <w:rsid w:val="00065085"/>
    <w:rsid w:val="00072B9A"/>
    <w:rsid w:val="00073EA8"/>
    <w:rsid w:val="00083E7D"/>
    <w:rsid w:val="00084E3B"/>
    <w:rsid w:val="0008775D"/>
    <w:rsid w:val="00091151"/>
    <w:rsid w:val="00093DA3"/>
    <w:rsid w:val="000A19AD"/>
    <w:rsid w:val="000A41DE"/>
    <w:rsid w:val="000A7CB2"/>
    <w:rsid w:val="000B03AA"/>
    <w:rsid w:val="000B7623"/>
    <w:rsid w:val="000C5562"/>
    <w:rsid w:val="000C5DA9"/>
    <w:rsid w:val="000D3FD3"/>
    <w:rsid w:val="000D5FED"/>
    <w:rsid w:val="000D6301"/>
    <w:rsid w:val="000D7183"/>
    <w:rsid w:val="000E69A7"/>
    <w:rsid w:val="000F1AB9"/>
    <w:rsid w:val="00106D18"/>
    <w:rsid w:val="00110FB2"/>
    <w:rsid w:val="00121B05"/>
    <w:rsid w:val="001246C5"/>
    <w:rsid w:val="00143C49"/>
    <w:rsid w:val="0014402B"/>
    <w:rsid w:val="00147885"/>
    <w:rsid w:val="00177930"/>
    <w:rsid w:val="001936B6"/>
    <w:rsid w:val="00197869"/>
    <w:rsid w:val="001A5302"/>
    <w:rsid w:val="001C2C6F"/>
    <w:rsid w:val="001D2B20"/>
    <w:rsid w:val="001D598F"/>
    <w:rsid w:val="001D75BB"/>
    <w:rsid w:val="001E0499"/>
    <w:rsid w:val="001F3B1E"/>
    <w:rsid w:val="001F75EC"/>
    <w:rsid w:val="002154B8"/>
    <w:rsid w:val="00215B09"/>
    <w:rsid w:val="0025072C"/>
    <w:rsid w:val="00255D17"/>
    <w:rsid w:val="00264F2F"/>
    <w:rsid w:val="00273809"/>
    <w:rsid w:val="0028086B"/>
    <w:rsid w:val="00281AEE"/>
    <w:rsid w:val="00295091"/>
    <w:rsid w:val="002A28AD"/>
    <w:rsid w:val="002B4D98"/>
    <w:rsid w:val="002C01C4"/>
    <w:rsid w:val="002C0E55"/>
    <w:rsid w:val="002D2585"/>
    <w:rsid w:val="002E0E9E"/>
    <w:rsid w:val="002E1FC6"/>
    <w:rsid w:val="002E788D"/>
    <w:rsid w:val="002F63B8"/>
    <w:rsid w:val="00303E2E"/>
    <w:rsid w:val="00306012"/>
    <w:rsid w:val="003143C0"/>
    <w:rsid w:val="00332689"/>
    <w:rsid w:val="00333416"/>
    <w:rsid w:val="003605C8"/>
    <w:rsid w:val="00363E0C"/>
    <w:rsid w:val="00373A31"/>
    <w:rsid w:val="00386B08"/>
    <w:rsid w:val="00392415"/>
    <w:rsid w:val="0039271E"/>
    <w:rsid w:val="003927BB"/>
    <w:rsid w:val="0039468F"/>
    <w:rsid w:val="003A0001"/>
    <w:rsid w:val="003A37C2"/>
    <w:rsid w:val="003A3862"/>
    <w:rsid w:val="003C2A28"/>
    <w:rsid w:val="003C4162"/>
    <w:rsid w:val="003D207A"/>
    <w:rsid w:val="003D5961"/>
    <w:rsid w:val="003E2651"/>
    <w:rsid w:val="003F0F0F"/>
    <w:rsid w:val="003F5331"/>
    <w:rsid w:val="004064D8"/>
    <w:rsid w:val="004112E7"/>
    <w:rsid w:val="00433EFE"/>
    <w:rsid w:val="004406F2"/>
    <w:rsid w:val="00442DFE"/>
    <w:rsid w:val="00446CEF"/>
    <w:rsid w:val="00447191"/>
    <w:rsid w:val="0046217B"/>
    <w:rsid w:val="0047216D"/>
    <w:rsid w:val="00473D54"/>
    <w:rsid w:val="004811CD"/>
    <w:rsid w:val="00493A0E"/>
    <w:rsid w:val="004A36AD"/>
    <w:rsid w:val="004A3AC9"/>
    <w:rsid w:val="004A3DEF"/>
    <w:rsid w:val="004A50DA"/>
    <w:rsid w:val="004B0DF4"/>
    <w:rsid w:val="004B2C66"/>
    <w:rsid w:val="004B79EC"/>
    <w:rsid w:val="004C1D6C"/>
    <w:rsid w:val="004C4D8A"/>
    <w:rsid w:val="004D0764"/>
    <w:rsid w:val="004D2EC5"/>
    <w:rsid w:val="004D4DF0"/>
    <w:rsid w:val="004D581C"/>
    <w:rsid w:val="004E44FA"/>
    <w:rsid w:val="004E7828"/>
    <w:rsid w:val="0051485D"/>
    <w:rsid w:val="00524558"/>
    <w:rsid w:val="005249DA"/>
    <w:rsid w:val="00536AB4"/>
    <w:rsid w:val="00544243"/>
    <w:rsid w:val="00547849"/>
    <w:rsid w:val="00562517"/>
    <w:rsid w:val="0057463A"/>
    <w:rsid w:val="0057598D"/>
    <w:rsid w:val="0058779D"/>
    <w:rsid w:val="005A33ED"/>
    <w:rsid w:val="005A50D3"/>
    <w:rsid w:val="005B6AF4"/>
    <w:rsid w:val="005C0081"/>
    <w:rsid w:val="005C7B88"/>
    <w:rsid w:val="005F4A8B"/>
    <w:rsid w:val="0060193A"/>
    <w:rsid w:val="00611581"/>
    <w:rsid w:val="00625EAB"/>
    <w:rsid w:val="00635593"/>
    <w:rsid w:val="00642205"/>
    <w:rsid w:val="00652E7D"/>
    <w:rsid w:val="0065398D"/>
    <w:rsid w:val="00691476"/>
    <w:rsid w:val="00694330"/>
    <w:rsid w:val="006A7D1A"/>
    <w:rsid w:val="006B2767"/>
    <w:rsid w:val="006E378D"/>
    <w:rsid w:val="006F4673"/>
    <w:rsid w:val="00700B29"/>
    <w:rsid w:val="00730250"/>
    <w:rsid w:val="00730618"/>
    <w:rsid w:val="0073490E"/>
    <w:rsid w:val="00737740"/>
    <w:rsid w:val="0074639A"/>
    <w:rsid w:val="00757271"/>
    <w:rsid w:val="00767915"/>
    <w:rsid w:val="007954A4"/>
    <w:rsid w:val="007A38B0"/>
    <w:rsid w:val="007A3A65"/>
    <w:rsid w:val="007B22DD"/>
    <w:rsid w:val="007C174B"/>
    <w:rsid w:val="007C457E"/>
    <w:rsid w:val="007D5FEA"/>
    <w:rsid w:val="007E76F6"/>
    <w:rsid w:val="007F3747"/>
    <w:rsid w:val="00806C4C"/>
    <w:rsid w:val="00807530"/>
    <w:rsid w:val="008112D1"/>
    <w:rsid w:val="00816B8B"/>
    <w:rsid w:val="008215CE"/>
    <w:rsid w:val="00825873"/>
    <w:rsid w:val="00827316"/>
    <w:rsid w:val="00831274"/>
    <w:rsid w:val="00834CAA"/>
    <w:rsid w:val="008417F8"/>
    <w:rsid w:val="00844F04"/>
    <w:rsid w:val="00851CD4"/>
    <w:rsid w:val="00861FF9"/>
    <w:rsid w:val="00863FB8"/>
    <w:rsid w:val="00866BD0"/>
    <w:rsid w:val="00871E96"/>
    <w:rsid w:val="00876032"/>
    <w:rsid w:val="008766A7"/>
    <w:rsid w:val="00885C76"/>
    <w:rsid w:val="0088695E"/>
    <w:rsid w:val="008A3014"/>
    <w:rsid w:val="008A4FE4"/>
    <w:rsid w:val="008B5B90"/>
    <w:rsid w:val="008B7235"/>
    <w:rsid w:val="008C78E0"/>
    <w:rsid w:val="008D6132"/>
    <w:rsid w:val="008F27B8"/>
    <w:rsid w:val="008F46AD"/>
    <w:rsid w:val="00903644"/>
    <w:rsid w:val="00914487"/>
    <w:rsid w:val="00920FF4"/>
    <w:rsid w:val="00926F6D"/>
    <w:rsid w:val="009352D6"/>
    <w:rsid w:val="0094006B"/>
    <w:rsid w:val="009734FD"/>
    <w:rsid w:val="009764B0"/>
    <w:rsid w:val="0098039A"/>
    <w:rsid w:val="00991491"/>
    <w:rsid w:val="0099294D"/>
    <w:rsid w:val="00993AEC"/>
    <w:rsid w:val="00996950"/>
    <w:rsid w:val="009B08CB"/>
    <w:rsid w:val="009B6082"/>
    <w:rsid w:val="009B6832"/>
    <w:rsid w:val="009C0E6B"/>
    <w:rsid w:val="009D4ABC"/>
    <w:rsid w:val="009D5AF8"/>
    <w:rsid w:val="009F02F3"/>
    <w:rsid w:val="009F2184"/>
    <w:rsid w:val="009F4873"/>
    <w:rsid w:val="009F4D3F"/>
    <w:rsid w:val="009F721A"/>
    <w:rsid w:val="00A052CB"/>
    <w:rsid w:val="00A2687F"/>
    <w:rsid w:val="00A3228C"/>
    <w:rsid w:val="00A42E2B"/>
    <w:rsid w:val="00A532A1"/>
    <w:rsid w:val="00A6404D"/>
    <w:rsid w:val="00A831E9"/>
    <w:rsid w:val="00A84E34"/>
    <w:rsid w:val="00A90332"/>
    <w:rsid w:val="00AA4974"/>
    <w:rsid w:val="00AB3374"/>
    <w:rsid w:val="00AF0BC8"/>
    <w:rsid w:val="00B03934"/>
    <w:rsid w:val="00B32469"/>
    <w:rsid w:val="00B4504F"/>
    <w:rsid w:val="00B4552C"/>
    <w:rsid w:val="00B62627"/>
    <w:rsid w:val="00B66893"/>
    <w:rsid w:val="00B9213F"/>
    <w:rsid w:val="00B9326C"/>
    <w:rsid w:val="00BC0AF8"/>
    <w:rsid w:val="00BD0BD8"/>
    <w:rsid w:val="00BD373A"/>
    <w:rsid w:val="00BF3117"/>
    <w:rsid w:val="00BF467A"/>
    <w:rsid w:val="00C046E5"/>
    <w:rsid w:val="00C069D0"/>
    <w:rsid w:val="00C13FED"/>
    <w:rsid w:val="00C15F5D"/>
    <w:rsid w:val="00C34749"/>
    <w:rsid w:val="00C415F6"/>
    <w:rsid w:val="00C46986"/>
    <w:rsid w:val="00C523E5"/>
    <w:rsid w:val="00C53BA3"/>
    <w:rsid w:val="00C67998"/>
    <w:rsid w:val="00C82AB9"/>
    <w:rsid w:val="00C90586"/>
    <w:rsid w:val="00CA4631"/>
    <w:rsid w:val="00CC0136"/>
    <w:rsid w:val="00CD39E6"/>
    <w:rsid w:val="00CE46E9"/>
    <w:rsid w:val="00D0730F"/>
    <w:rsid w:val="00D11059"/>
    <w:rsid w:val="00D1274C"/>
    <w:rsid w:val="00D1526F"/>
    <w:rsid w:val="00D20183"/>
    <w:rsid w:val="00D2126D"/>
    <w:rsid w:val="00D2262B"/>
    <w:rsid w:val="00D264D6"/>
    <w:rsid w:val="00D444F3"/>
    <w:rsid w:val="00D50F61"/>
    <w:rsid w:val="00D55BED"/>
    <w:rsid w:val="00D63163"/>
    <w:rsid w:val="00D661E1"/>
    <w:rsid w:val="00D66735"/>
    <w:rsid w:val="00D715B3"/>
    <w:rsid w:val="00D746BD"/>
    <w:rsid w:val="00DA1F38"/>
    <w:rsid w:val="00DA7D87"/>
    <w:rsid w:val="00DD023B"/>
    <w:rsid w:val="00DF737D"/>
    <w:rsid w:val="00E0050D"/>
    <w:rsid w:val="00E038F2"/>
    <w:rsid w:val="00E13E9E"/>
    <w:rsid w:val="00E40581"/>
    <w:rsid w:val="00E43A1B"/>
    <w:rsid w:val="00E525CD"/>
    <w:rsid w:val="00E579A0"/>
    <w:rsid w:val="00E84456"/>
    <w:rsid w:val="00E868D3"/>
    <w:rsid w:val="00E95574"/>
    <w:rsid w:val="00EB7B84"/>
    <w:rsid w:val="00EB7C8F"/>
    <w:rsid w:val="00EC3215"/>
    <w:rsid w:val="00EC4FAF"/>
    <w:rsid w:val="00ED2A55"/>
    <w:rsid w:val="00EE6AD1"/>
    <w:rsid w:val="00EE74D6"/>
    <w:rsid w:val="00F04129"/>
    <w:rsid w:val="00F24C51"/>
    <w:rsid w:val="00F35D9D"/>
    <w:rsid w:val="00F50AD5"/>
    <w:rsid w:val="00F52C7B"/>
    <w:rsid w:val="00F755A1"/>
    <w:rsid w:val="00F86711"/>
    <w:rsid w:val="00F948DE"/>
    <w:rsid w:val="00F94ECE"/>
    <w:rsid w:val="00F95BEC"/>
    <w:rsid w:val="00F96E0B"/>
    <w:rsid w:val="00FA3ABB"/>
    <w:rsid w:val="00FA765E"/>
    <w:rsid w:val="00FB3ED6"/>
    <w:rsid w:val="00FB79AE"/>
    <w:rsid w:val="00FC0800"/>
    <w:rsid w:val="00FD6A46"/>
    <w:rsid w:val="00FE2662"/>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00983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4552C"/>
  </w:style>
  <w:style w:type="paragraph" w:styleId="berschrift1">
    <w:name w:val="heading 1"/>
    <w:basedOn w:val="Standard"/>
    <w:next w:val="Standard"/>
    <w:link w:val="berschrift1Zchn"/>
    <w:qFormat/>
    <w:rsid w:val="00B4552C"/>
    <w:pPr>
      <w:keepNext/>
      <w:ind w:right="565"/>
      <w:outlineLvl w:val="0"/>
    </w:pPr>
    <w:rPr>
      <w:rFonts w:ascii="Arial" w:hAnsi="Arial"/>
      <w:bCs/>
      <w:sz w:val="24"/>
      <w:szCs w:val="24"/>
      <w:lang/>
    </w:rPr>
  </w:style>
  <w:style w:type="paragraph" w:styleId="berschrift2">
    <w:name w:val="heading 2"/>
    <w:basedOn w:val="Standard"/>
    <w:next w:val="Standard"/>
    <w:qFormat/>
    <w:rsid w:val="00B4552C"/>
    <w:pPr>
      <w:keepNext/>
      <w:outlineLvl w:val="1"/>
    </w:pPr>
    <w:rPr>
      <w:rFonts w:ascii="Arial" w:hAnsi="Arial"/>
      <w:b/>
    </w:rPr>
  </w:style>
  <w:style w:type="paragraph" w:styleId="berschrift3">
    <w:name w:val="heading 3"/>
    <w:basedOn w:val="Standard"/>
    <w:next w:val="Standard"/>
    <w:qFormat/>
    <w:rsid w:val="00B4552C"/>
    <w:pPr>
      <w:keepNext/>
      <w:outlineLvl w:val="2"/>
    </w:pPr>
    <w:rPr>
      <w:rFonts w:ascii="Arial" w:hAnsi="Arial" w:cs="Arial"/>
      <w:b/>
      <w:bCs/>
      <w:sz w:val="24"/>
    </w:rPr>
  </w:style>
  <w:style w:type="paragraph" w:styleId="berschrift4">
    <w:name w:val="heading 4"/>
    <w:basedOn w:val="Standard"/>
    <w:next w:val="Standard"/>
    <w:qFormat/>
    <w:rsid w:val="00B4552C"/>
    <w:pPr>
      <w:keepNext/>
      <w:spacing w:before="240" w:after="60"/>
      <w:outlineLvl w:val="3"/>
    </w:pPr>
    <w:rPr>
      <w:b/>
      <w:bCs/>
      <w:sz w:val="28"/>
      <w:szCs w:val="28"/>
    </w:rPr>
  </w:style>
  <w:style w:type="paragraph" w:styleId="berschrift5">
    <w:name w:val="heading 5"/>
    <w:basedOn w:val="Standard"/>
    <w:next w:val="Standard"/>
    <w:qFormat/>
    <w:rsid w:val="00B4552C"/>
    <w:pPr>
      <w:spacing w:before="240" w:after="60"/>
      <w:outlineLvl w:val="4"/>
    </w:pPr>
    <w:rPr>
      <w:b/>
      <w:bCs/>
      <w:i/>
      <w:iCs/>
      <w:sz w:val="26"/>
      <w:szCs w:val="26"/>
    </w:rPr>
  </w:style>
  <w:style w:type="paragraph" w:styleId="berschrift6">
    <w:name w:val="heading 6"/>
    <w:basedOn w:val="Standard"/>
    <w:next w:val="Standard"/>
    <w:qFormat/>
    <w:rsid w:val="00B4552C"/>
    <w:pPr>
      <w:spacing w:before="240" w:after="60"/>
      <w:outlineLvl w:val="5"/>
    </w:pPr>
    <w:rPr>
      <w:b/>
      <w:bCs/>
      <w:sz w:val="22"/>
      <w:szCs w:val="22"/>
    </w:rPr>
  </w:style>
  <w:style w:type="paragraph" w:styleId="berschrift7">
    <w:name w:val="heading 7"/>
    <w:basedOn w:val="Standard"/>
    <w:next w:val="Standard"/>
    <w:qFormat/>
    <w:rsid w:val="00B4552C"/>
    <w:pPr>
      <w:keepNext/>
      <w:spacing w:line="360" w:lineRule="auto"/>
      <w:ind w:right="3119"/>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4552C"/>
    <w:pPr>
      <w:tabs>
        <w:tab w:val="center" w:pos="4536"/>
        <w:tab w:val="right" w:pos="9072"/>
      </w:tabs>
    </w:pPr>
  </w:style>
  <w:style w:type="paragraph" w:styleId="Fuzeile">
    <w:name w:val="footer"/>
    <w:basedOn w:val="Standard"/>
    <w:semiHidden/>
    <w:rsid w:val="00B4552C"/>
    <w:pPr>
      <w:tabs>
        <w:tab w:val="center" w:pos="4536"/>
        <w:tab w:val="right" w:pos="9072"/>
      </w:tabs>
    </w:pPr>
  </w:style>
  <w:style w:type="character" w:styleId="Seitenzahl">
    <w:name w:val="page number"/>
    <w:basedOn w:val="Absatz-Standardschriftart"/>
    <w:semiHidden/>
    <w:rsid w:val="00B4552C"/>
  </w:style>
  <w:style w:type="character" w:styleId="Hyperlink">
    <w:name w:val="Hyperlink"/>
    <w:semiHidden/>
    <w:rsid w:val="00B4552C"/>
    <w:rPr>
      <w:color w:val="0000FF"/>
      <w:u w:val="single"/>
    </w:rPr>
  </w:style>
  <w:style w:type="character" w:styleId="BesuchterHyperlink">
    <w:name w:val="FollowedHyperlink"/>
    <w:semiHidden/>
    <w:rsid w:val="00B4552C"/>
    <w:rPr>
      <w:color w:val="800080"/>
      <w:u w:val="single"/>
    </w:rPr>
  </w:style>
  <w:style w:type="paragraph" w:styleId="Sprechblasentext">
    <w:name w:val="Balloon Text"/>
    <w:basedOn w:val="Standard"/>
    <w:semiHidden/>
    <w:rsid w:val="00B4552C"/>
    <w:rPr>
      <w:rFonts w:ascii="Tahoma" w:hAnsi="Tahoma" w:cs="Tahoma"/>
      <w:sz w:val="16"/>
      <w:szCs w:val="16"/>
    </w:rPr>
  </w:style>
  <w:style w:type="paragraph" w:styleId="Textkrper">
    <w:name w:val="Body Text"/>
    <w:basedOn w:val="Standard"/>
    <w:semiHidden/>
    <w:rsid w:val="00B4552C"/>
    <w:pPr>
      <w:spacing w:after="240" w:line="240" w:lineRule="atLeast"/>
      <w:jc w:val="both"/>
    </w:pPr>
    <w:rPr>
      <w:rFonts w:ascii="Garamond" w:hAnsi="Garamond"/>
      <w:kern w:val="18"/>
    </w:rPr>
  </w:style>
  <w:style w:type="character" w:customStyle="1" w:styleId="ZchnZchn">
    <w:name w:val="Zchn Zchn"/>
    <w:rsid w:val="00B4552C"/>
    <w:rPr>
      <w:b/>
      <w:bCs/>
      <w:sz w:val="28"/>
      <w:szCs w:val="28"/>
      <w:lang w:val="de-DE" w:eastAsia="de-DE"/>
    </w:rPr>
  </w:style>
  <w:style w:type="paragraph" w:styleId="Dokumentstruktur">
    <w:name w:val="Document Map"/>
    <w:basedOn w:val="Standard"/>
    <w:semiHidden/>
    <w:rsid w:val="00B4552C"/>
    <w:pPr>
      <w:shd w:val="clear" w:color="auto" w:fill="000080"/>
    </w:pPr>
    <w:rPr>
      <w:rFonts w:ascii="Tahoma" w:hAnsi="Tahoma" w:cs="Tahoma"/>
    </w:rPr>
  </w:style>
  <w:style w:type="paragraph" w:styleId="Textkrper2">
    <w:name w:val="Body Text 2"/>
    <w:basedOn w:val="Standard"/>
    <w:semiHidden/>
    <w:rsid w:val="00B4552C"/>
    <w:pPr>
      <w:spacing w:line="360" w:lineRule="auto"/>
      <w:ind w:right="3119"/>
    </w:pPr>
    <w:rPr>
      <w:rFonts w:ascii="Arial" w:hAnsi="Arial" w:cs="Arial"/>
    </w:rPr>
  </w:style>
  <w:style w:type="character" w:customStyle="1" w:styleId="berschrift1Zchn">
    <w:name w:val="Überschrift 1 Zchn"/>
    <w:link w:val="berschrift1"/>
    <w:rsid w:val="003927BB"/>
    <w:rPr>
      <w:rFonts w:ascii="Arial" w:hAnsi="Arial" w:cs="Arial"/>
      <w:bCs/>
      <w:sz w:val="24"/>
      <w:szCs w:val="24"/>
    </w:rPr>
  </w:style>
  <w:style w:type="character" w:customStyle="1" w:styleId="hps">
    <w:name w:val="hps"/>
    <w:basedOn w:val="Absatz-Standardschriftart"/>
    <w:rsid w:val="003927BB"/>
  </w:style>
  <w:style w:type="paragraph" w:customStyle="1" w:styleId="Default">
    <w:name w:val="Default"/>
    <w:rsid w:val="00054473"/>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semiHidden/>
    <w:unhideWhenUsed/>
    <w:rsid w:val="009B6082"/>
    <w:rPr>
      <w:rFonts w:ascii="Calibri" w:eastAsia="Calibri" w:hAnsi="Calibri"/>
      <w:sz w:val="22"/>
      <w:szCs w:val="22"/>
      <w:lang/>
    </w:rPr>
  </w:style>
  <w:style w:type="character" w:customStyle="1" w:styleId="NurTextZchn">
    <w:name w:val="Nur Text Zchn"/>
    <w:link w:val="NurText"/>
    <w:uiPriority w:val="99"/>
    <w:semiHidden/>
    <w:rsid w:val="009B6082"/>
    <w:rPr>
      <w:rFonts w:ascii="Calibri" w:eastAsia="Calibri" w:hAnsi="Calibri"/>
      <w:sz w:val="22"/>
      <w:szCs w:val="22"/>
    </w:rPr>
  </w:style>
  <w:style w:type="paragraph" w:styleId="Listenabsatz">
    <w:name w:val="List Paragraph"/>
    <w:basedOn w:val="Standard"/>
    <w:uiPriority w:val="34"/>
    <w:qFormat/>
    <w:rsid w:val="003F0F0F"/>
    <w:pPr>
      <w:ind w:left="720"/>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799225791">
      <w:bodyDiv w:val="1"/>
      <w:marLeft w:val="0"/>
      <w:marRight w:val="0"/>
      <w:marTop w:val="0"/>
      <w:marBottom w:val="0"/>
      <w:divBdr>
        <w:top w:val="none" w:sz="0" w:space="0" w:color="auto"/>
        <w:left w:val="none" w:sz="0" w:space="0" w:color="auto"/>
        <w:bottom w:val="none" w:sz="0" w:space="0" w:color="auto"/>
        <w:right w:val="none" w:sz="0" w:space="0" w:color="auto"/>
      </w:divBdr>
    </w:div>
    <w:div w:id="1001347634">
      <w:bodyDiv w:val="1"/>
      <w:marLeft w:val="0"/>
      <w:marRight w:val="0"/>
      <w:marTop w:val="0"/>
      <w:marBottom w:val="0"/>
      <w:divBdr>
        <w:top w:val="none" w:sz="0" w:space="0" w:color="auto"/>
        <w:left w:val="none" w:sz="0" w:space="0" w:color="auto"/>
        <w:bottom w:val="none" w:sz="0" w:space="0" w:color="auto"/>
        <w:right w:val="none" w:sz="0" w:space="0" w:color="auto"/>
      </w:divBdr>
    </w:div>
    <w:div w:id="1183282739">
      <w:bodyDiv w:val="1"/>
      <w:marLeft w:val="0"/>
      <w:marRight w:val="0"/>
      <w:marTop w:val="0"/>
      <w:marBottom w:val="0"/>
      <w:divBdr>
        <w:top w:val="none" w:sz="0" w:space="0" w:color="auto"/>
        <w:left w:val="none" w:sz="0" w:space="0" w:color="auto"/>
        <w:bottom w:val="none" w:sz="0" w:space="0" w:color="auto"/>
        <w:right w:val="none" w:sz="0" w:space="0" w:color="auto"/>
      </w:divBdr>
    </w:div>
    <w:div w:id="1433937383">
      <w:bodyDiv w:val="1"/>
      <w:marLeft w:val="0"/>
      <w:marRight w:val="0"/>
      <w:marTop w:val="0"/>
      <w:marBottom w:val="0"/>
      <w:divBdr>
        <w:top w:val="none" w:sz="0" w:space="0" w:color="auto"/>
        <w:left w:val="none" w:sz="0" w:space="0" w:color="auto"/>
        <w:bottom w:val="none" w:sz="0" w:space="0" w:color="auto"/>
        <w:right w:val="none" w:sz="0" w:space="0" w:color="auto"/>
      </w:divBdr>
    </w:div>
    <w:div w:id="182550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Kraftgi\LOKALE~1\Temp\e\notesE08CCF\MW_Briefpapier_AG_2008.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457E3F-97B8-4AAC-8E30-65C119793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MW_Briefpapier_AG_2008</Template>
  <TotalTime>0</TotalTime>
  <Pages>2</Pages>
  <Words>386</Words>
  <Characters>2437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1</vt:lpstr>
    </vt:vector>
  </TitlesOfParts>
  <Company>Michael Weinig AG</Company>
  <LinksUpToDate>false</LinksUpToDate>
  <CharactersWithSpaces>2818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administrator</dc:creator>
  <cp:keywords/>
  <cp:lastModifiedBy>Thomas May</cp:lastModifiedBy>
  <cp:revision>9</cp:revision>
  <cp:lastPrinted>2009-03-27T08:16:00Z</cp:lastPrinted>
  <dcterms:created xsi:type="dcterms:W3CDTF">2014-08-26T08:57:00Z</dcterms:created>
  <dcterms:modified xsi:type="dcterms:W3CDTF">2014-09-18T12:22:00Z</dcterms:modified>
</cp:coreProperties>
</file>