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F4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4F4BF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2C1D2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Novemb</w:t>
                  </w:r>
                  <w:r w:rsidR="008A0CD6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er</w:t>
                  </w:r>
                  <w:proofErr w:type="spellEnd"/>
                  <w:r w:rsidR="00FE61B0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F5186" w:rsidRPr="00114C42" w:rsidRDefault="00167D0C" w:rsidP="00114C42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InTech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2016</w:t>
      </w:r>
      <w:r w:rsidR="005A612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: Mit W4.0 Digital die We</w:t>
      </w:r>
      <w:r w:rsidR="005A612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</w:t>
      </w:r>
      <w:r w:rsidR="005A612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chen für die Zukunft gestellt</w:t>
      </w:r>
    </w:p>
    <w:p w:rsidR="003B5DF1" w:rsidRPr="00114C42" w:rsidRDefault="003B5DF1" w:rsidP="0061008C">
      <w:pPr>
        <w:spacing w:line="360" w:lineRule="auto"/>
        <w:rPr>
          <w:rFonts w:ascii="Arial" w:hAnsi="Arial" w:cs="Tahoma"/>
          <w:sz w:val="22"/>
          <w:szCs w:val="22"/>
        </w:rPr>
      </w:pPr>
      <w:r w:rsidRPr="00114C42">
        <w:rPr>
          <w:rFonts w:ascii="Arial" w:hAnsi="Arial" w:cs="Tahoma"/>
          <w:sz w:val="22"/>
          <w:szCs w:val="22"/>
        </w:rPr>
        <w:t xml:space="preserve">Mit einem guten Ergebnis schloss die Weinig Gruppe ihre traditionelle Hausmesse </w:t>
      </w:r>
      <w:proofErr w:type="spellStart"/>
      <w:r w:rsidRPr="00114C42">
        <w:rPr>
          <w:rFonts w:ascii="Arial" w:hAnsi="Arial" w:cs="Tahoma"/>
          <w:sz w:val="22"/>
          <w:szCs w:val="22"/>
        </w:rPr>
        <w:t>InTech</w:t>
      </w:r>
      <w:proofErr w:type="spellEnd"/>
      <w:r w:rsidRPr="00114C42">
        <w:rPr>
          <w:rFonts w:ascii="Arial" w:hAnsi="Arial" w:cs="Tahoma"/>
          <w:sz w:val="22"/>
          <w:szCs w:val="22"/>
        </w:rPr>
        <w:t xml:space="preserve"> ab</w:t>
      </w:r>
      <w:r w:rsidR="00664231" w:rsidRPr="00114C42">
        <w:rPr>
          <w:rFonts w:ascii="Arial" w:hAnsi="Arial" w:cs="Tahoma"/>
          <w:sz w:val="22"/>
          <w:szCs w:val="22"/>
        </w:rPr>
        <w:t>.</w:t>
      </w:r>
      <w:r w:rsidR="00FA1972" w:rsidRPr="00114C42">
        <w:rPr>
          <w:rFonts w:ascii="Arial" w:hAnsi="Arial" w:cs="Tahoma"/>
          <w:sz w:val="22"/>
          <w:szCs w:val="22"/>
        </w:rPr>
        <w:t xml:space="preserve"> </w:t>
      </w:r>
      <w:r w:rsidR="00BA0354">
        <w:rPr>
          <w:rFonts w:ascii="Arial" w:hAnsi="Arial" w:cs="Tahoma"/>
          <w:sz w:val="22"/>
          <w:szCs w:val="22"/>
        </w:rPr>
        <w:t xml:space="preserve">Rund </w:t>
      </w:r>
      <w:r w:rsidR="00944DE5">
        <w:rPr>
          <w:rFonts w:ascii="Arial" w:hAnsi="Arial" w:cs="Tahoma"/>
          <w:sz w:val="22"/>
          <w:szCs w:val="22"/>
        </w:rPr>
        <w:t>1.0</w:t>
      </w:r>
      <w:r w:rsidR="00BA0354">
        <w:rPr>
          <w:rFonts w:ascii="Arial" w:hAnsi="Arial" w:cs="Tahoma"/>
          <w:sz w:val="22"/>
          <w:szCs w:val="22"/>
        </w:rPr>
        <w:t>00</w:t>
      </w:r>
      <w:r w:rsidRPr="00114C42">
        <w:rPr>
          <w:rFonts w:ascii="Arial" w:hAnsi="Arial" w:cs="Tahoma"/>
          <w:sz w:val="22"/>
          <w:szCs w:val="22"/>
        </w:rPr>
        <w:t xml:space="preserve"> </w:t>
      </w:r>
      <w:r w:rsidR="00FA1972" w:rsidRPr="00114C42">
        <w:rPr>
          <w:rFonts w:ascii="Arial" w:hAnsi="Arial" w:cs="Tahoma"/>
          <w:sz w:val="22"/>
          <w:szCs w:val="22"/>
        </w:rPr>
        <w:t>Kunden</w:t>
      </w:r>
      <w:r w:rsidRPr="00114C42">
        <w:rPr>
          <w:rFonts w:ascii="Arial" w:hAnsi="Arial" w:cs="Tahoma"/>
          <w:sz w:val="22"/>
          <w:szCs w:val="22"/>
        </w:rPr>
        <w:t xml:space="preserve"> aus 32 Ländern </w:t>
      </w:r>
      <w:r w:rsidR="00664231" w:rsidRPr="00114C42">
        <w:rPr>
          <w:rFonts w:ascii="Arial" w:hAnsi="Arial" w:cs="Tahoma"/>
          <w:sz w:val="22"/>
          <w:szCs w:val="22"/>
        </w:rPr>
        <w:t xml:space="preserve">waren der Einladung nach </w:t>
      </w:r>
      <w:proofErr w:type="spellStart"/>
      <w:r w:rsidR="00664231" w:rsidRPr="00114C42">
        <w:rPr>
          <w:rFonts w:ascii="Arial" w:hAnsi="Arial" w:cs="Tahoma"/>
          <w:sz w:val="22"/>
          <w:szCs w:val="22"/>
        </w:rPr>
        <w:t>Tauberbischofsheim</w:t>
      </w:r>
      <w:proofErr w:type="spellEnd"/>
      <w:r w:rsidR="00664231" w:rsidRPr="00114C42">
        <w:rPr>
          <w:rFonts w:ascii="Arial" w:hAnsi="Arial" w:cs="Tahoma"/>
          <w:sz w:val="22"/>
          <w:szCs w:val="22"/>
        </w:rPr>
        <w:t xml:space="preserve"> gefolgt</w:t>
      </w:r>
      <w:r w:rsidRPr="00114C42">
        <w:rPr>
          <w:rFonts w:ascii="Arial" w:hAnsi="Arial" w:cs="Tahoma"/>
          <w:sz w:val="22"/>
          <w:szCs w:val="22"/>
        </w:rPr>
        <w:t>, um sich</w:t>
      </w:r>
      <w:r w:rsidR="009F0430" w:rsidRPr="00114C42">
        <w:rPr>
          <w:rFonts w:ascii="Arial" w:hAnsi="Arial" w:cs="Tahoma"/>
          <w:sz w:val="22"/>
          <w:szCs w:val="22"/>
        </w:rPr>
        <w:t xml:space="preserve"> </w:t>
      </w:r>
      <w:r w:rsidR="00C81B54">
        <w:rPr>
          <w:rFonts w:ascii="Arial" w:hAnsi="Arial" w:cs="Tahoma"/>
          <w:sz w:val="22"/>
          <w:szCs w:val="22"/>
        </w:rPr>
        <w:t xml:space="preserve">zu informieren und sich </w:t>
      </w:r>
      <w:r w:rsidR="00167D0C">
        <w:rPr>
          <w:rFonts w:ascii="Arial" w:hAnsi="Arial" w:cs="Tahoma"/>
          <w:sz w:val="22"/>
          <w:szCs w:val="22"/>
        </w:rPr>
        <w:t>Anregungen für Neuinvestitionen zu holen</w:t>
      </w:r>
      <w:r w:rsidR="009F0430" w:rsidRPr="00114C42">
        <w:rPr>
          <w:rFonts w:ascii="Arial" w:hAnsi="Arial" w:cs="Tahoma"/>
          <w:sz w:val="22"/>
          <w:szCs w:val="22"/>
        </w:rPr>
        <w:t xml:space="preserve">. </w:t>
      </w:r>
      <w:r w:rsidRPr="00114C42">
        <w:rPr>
          <w:rFonts w:ascii="Arial" w:hAnsi="Arial" w:cs="Tahoma"/>
          <w:sz w:val="22"/>
          <w:szCs w:val="22"/>
        </w:rPr>
        <w:t xml:space="preserve">Weinig präsentierte </w:t>
      </w:r>
      <w:r w:rsidR="00FA1972" w:rsidRPr="00114C42">
        <w:rPr>
          <w:rFonts w:ascii="Arial" w:hAnsi="Arial" w:cs="Tahoma"/>
          <w:sz w:val="22"/>
          <w:szCs w:val="22"/>
        </w:rPr>
        <w:t>auf über 4.000m</w:t>
      </w:r>
      <w:r w:rsidR="00FA1972" w:rsidRPr="00114C42">
        <w:rPr>
          <w:rFonts w:ascii="Arial" w:hAnsi="Arial" w:cs="Tahoma"/>
          <w:sz w:val="22"/>
          <w:szCs w:val="22"/>
          <w:vertAlign w:val="superscript"/>
        </w:rPr>
        <w:t>2</w:t>
      </w:r>
      <w:r w:rsidR="00FA1972" w:rsidRPr="00114C42">
        <w:rPr>
          <w:rFonts w:ascii="Arial" w:hAnsi="Arial" w:cs="Tahoma"/>
          <w:sz w:val="22"/>
          <w:szCs w:val="22"/>
        </w:rPr>
        <w:t xml:space="preserve"> sein Komplettprogramm</w:t>
      </w:r>
      <w:r w:rsidRPr="00114C42">
        <w:rPr>
          <w:rFonts w:ascii="Arial" w:hAnsi="Arial" w:cs="Tahoma"/>
          <w:sz w:val="22"/>
          <w:szCs w:val="22"/>
        </w:rPr>
        <w:t xml:space="preserve"> für die </w:t>
      </w:r>
      <w:r w:rsidR="00FA1972" w:rsidRPr="00114C42">
        <w:rPr>
          <w:rFonts w:ascii="Arial" w:hAnsi="Arial" w:cs="Tahoma"/>
          <w:sz w:val="22"/>
          <w:szCs w:val="22"/>
        </w:rPr>
        <w:t>gesamte Wertschöpfung</w:t>
      </w:r>
      <w:r w:rsidR="00FA1972" w:rsidRPr="00114C42">
        <w:rPr>
          <w:rFonts w:ascii="Arial" w:hAnsi="Arial" w:cs="Tahoma"/>
          <w:sz w:val="22"/>
          <w:szCs w:val="22"/>
        </w:rPr>
        <w:t>s</w:t>
      </w:r>
      <w:r w:rsidR="00FA1972" w:rsidRPr="00114C42">
        <w:rPr>
          <w:rFonts w:ascii="Arial" w:hAnsi="Arial" w:cs="Tahoma"/>
          <w:sz w:val="22"/>
          <w:szCs w:val="22"/>
        </w:rPr>
        <w:t xml:space="preserve">kette </w:t>
      </w:r>
      <w:r w:rsidR="00167D0C">
        <w:rPr>
          <w:rFonts w:ascii="Arial" w:hAnsi="Arial" w:cs="Tahoma"/>
          <w:sz w:val="22"/>
          <w:szCs w:val="22"/>
        </w:rPr>
        <w:t xml:space="preserve">der Massivholzbearbeitung </w:t>
      </w:r>
      <w:r w:rsidR="00FA1972" w:rsidRPr="00114C42">
        <w:rPr>
          <w:rFonts w:ascii="Arial" w:hAnsi="Arial" w:cs="Tahoma"/>
          <w:sz w:val="22"/>
          <w:szCs w:val="22"/>
        </w:rPr>
        <w:t xml:space="preserve">und unterstrich </w:t>
      </w:r>
      <w:r w:rsidR="005A612B">
        <w:rPr>
          <w:rFonts w:ascii="Arial" w:hAnsi="Arial" w:cs="Tahoma"/>
          <w:sz w:val="22"/>
          <w:szCs w:val="22"/>
        </w:rPr>
        <w:t>durch die</w:t>
      </w:r>
      <w:r w:rsidR="00FA1972" w:rsidRPr="00114C42">
        <w:rPr>
          <w:rFonts w:ascii="Arial" w:hAnsi="Arial" w:cs="Tahoma"/>
          <w:sz w:val="22"/>
          <w:szCs w:val="22"/>
        </w:rPr>
        <w:t xml:space="preserve"> W4.0 Digital </w:t>
      </w:r>
      <w:r w:rsidR="005A612B">
        <w:rPr>
          <w:rFonts w:ascii="Arial" w:hAnsi="Arial" w:cs="Tahoma"/>
          <w:sz w:val="22"/>
          <w:szCs w:val="22"/>
        </w:rPr>
        <w:t xml:space="preserve">Technologien </w:t>
      </w:r>
      <w:r w:rsidR="00FA1972" w:rsidRPr="00114C42">
        <w:rPr>
          <w:rFonts w:ascii="Arial" w:hAnsi="Arial" w:cs="Tahoma"/>
          <w:sz w:val="22"/>
          <w:szCs w:val="22"/>
        </w:rPr>
        <w:t>seine führende Position bei</w:t>
      </w:r>
      <w:r w:rsidR="00664231" w:rsidRPr="00114C42">
        <w:rPr>
          <w:rFonts w:ascii="Arial" w:hAnsi="Arial" w:cs="Tahoma"/>
          <w:sz w:val="22"/>
          <w:szCs w:val="22"/>
        </w:rPr>
        <w:t>m Zukunftsthema Industrie 4.0</w:t>
      </w:r>
      <w:r w:rsidRPr="00114C42">
        <w:rPr>
          <w:rFonts w:ascii="Arial" w:hAnsi="Arial" w:cs="Tahoma"/>
          <w:sz w:val="22"/>
          <w:szCs w:val="22"/>
        </w:rPr>
        <w:t xml:space="preserve">. Gruppenweit konnten 30 Maschinen und Systeme verkauft werden. Das Auftragsvolumen lag deutlich über dem der letzten </w:t>
      </w:r>
      <w:proofErr w:type="spellStart"/>
      <w:r w:rsidRPr="00114C42">
        <w:rPr>
          <w:rFonts w:ascii="Arial" w:hAnsi="Arial" w:cs="Tahoma"/>
          <w:sz w:val="22"/>
          <w:szCs w:val="22"/>
        </w:rPr>
        <w:t>InTech</w:t>
      </w:r>
      <w:proofErr w:type="spellEnd"/>
      <w:r w:rsidRPr="00114C42">
        <w:rPr>
          <w:rFonts w:ascii="Arial" w:hAnsi="Arial" w:cs="Tahoma"/>
          <w:sz w:val="22"/>
          <w:szCs w:val="22"/>
        </w:rPr>
        <w:t xml:space="preserve"> 2014. </w:t>
      </w:r>
      <w:r w:rsidR="00971050" w:rsidRPr="00114C42">
        <w:rPr>
          <w:rFonts w:ascii="Arial" w:hAnsi="Arial" w:cs="Tahoma"/>
          <w:sz w:val="22"/>
          <w:szCs w:val="22"/>
        </w:rPr>
        <w:t>Auf der Presseko</w:t>
      </w:r>
      <w:r w:rsidR="00DC1E61" w:rsidRPr="00114C42">
        <w:rPr>
          <w:rFonts w:ascii="Arial" w:hAnsi="Arial" w:cs="Tahoma"/>
          <w:sz w:val="22"/>
          <w:szCs w:val="22"/>
        </w:rPr>
        <w:t>nferenz am Vortag der Hausmesse</w:t>
      </w:r>
      <w:r w:rsidR="00971050" w:rsidRPr="00114C42">
        <w:rPr>
          <w:rFonts w:ascii="Arial" w:hAnsi="Arial" w:cs="Tahoma"/>
          <w:sz w:val="22"/>
          <w:szCs w:val="22"/>
        </w:rPr>
        <w:t xml:space="preserve"> </w:t>
      </w:r>
      <w:r w:rsidR="00557B18" w:rsidRPr="00114C42">
        <w:rPr>
          <w:rFonts w:ascii="Arial" w:hAnsi="Arial" w:cs="Tahoma"/>
          <w:sz w:val="22"/>
          <w:szCs w:val="22"/>
        </w:rPr>
        <w:t>berichtete</w:t>
      </w:r>
      <w:r w:rsidR="00971050" w:rsidRPr="00114C42">
        <w:rPr>
          <w:rFonts w:ascii="Arial" w:hAnsi="Arial" w:cs="Tahoma"/>
          <w:sz w:val="22"/>
          <w:szCs w:val="22"/>
        </w:rPr>
        <w:t xml:space="preserve"> Vorstandsvorsi</w:t>
      </w:r>
      <w:r w:rsidR="00971050" w:rsidRPr="00114C42">
        <w:rPr>
          <w:rFonts w:ascii="Arial" w:hAnsi="Arial" w:cs="Tahoma"/>
          <w:sz w:val="22"/>
          <w:szCs w:val="22"/>
        </w:rPr>
        <w:t>t</w:t>
      </w:r>
      <w:r w:rsidR="00971050" w:rsidRPr="00114C42">
        <w:rPr>
          <w:rFonts w:ascii="Arial" w:hAnsi="Arial" w:cs="Tahoma"/>
          <w:sz w:val="22"/>
          <w:szCs w:val="22"/>
        </w:rPr>
        <w:t xml:space="preserve">zender Wolfgang Pöschl außerdem über eine erfreuliche Entwicklung der Weinig Gruppe. </w:t>
      </w:r>
    </w:p>
    <w:p w:rsidR="003B5DF1" w:rsidRPr="00114C42" w:rsidRDefault="003B5DF1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471961" w:rsidRDefault="00664231" w:rsidP="0061008C">
      <w:pPr>
        <w:spacing w:line="360" w:lineRule="auto"/>
        <w:rPr>
          <w:rFonts w:ascii="Arial" w:hAnsi="Arial" w:cs="Tahoma"/>
          <w:sz w:val="22"/>
          <w:szCs w:val="22"/>
        </w:rPr>
      </w:pPr>
      <w:r w:rsidRPr="00114C42">
        <w:rPr>
          <w:rFonts w:ascii="Arial" w:hAnsi="Arial" w:cs="Tahoma"/>
          <w:sz w:val="22"/>
          <w:szCs w:val="22"/>
        </w:rPr>
        <w:t xml:space="preserve">Der bei den </w:t>
      </w:r>
      <w:r w:rsidR="00167D0C">
        <w:rPr>
          <w:rFonts w:ascii="Arial" w:hAnsi="Arial" w:cs="Tahoma"/>
          <w:sz w:val="22"/>
          <w:szCs w:val="22"/>
        </w:rPr>
        <w:t>Kunden</w:t>
      </w:r>
      <w:r w:rsidRPr="00114C42">
        <w:rPr>
          <w:rFonts w:ascii="Arial" w:hAnsi="Arial" w:cs="Tahoma"/>
          <w:sz w:val="22"/>
          <w:szCs w:val="22"/>
        </w:rPr>
        <w:t xml:space="preserve"> beliebte Mix aus Live-Demos und praxisorientierter Information bestimmte auch die 22. Auflage der </w:t>
      </w:r>
      <w:proofErr w:type="spellStart"/>
      <w:r w:rsidRPr="00114C42">
        <w:rPr>
          <w:rFonts w:ascii="Arial" w:hAnsi="Arial" w:cs="Tahoma"/>
          <w:sz w:val="22"/>
          <w:szCs w:val="22"/>
        </w:rPr>
        <w:t>InTech</w:t>
      </w:r>
      <w:proofErr w:type="spellEnd"/>
      <w:r w:rsidRPr="00114C42">
        <w:rPr>
          <w:rFonts w:ascii="Arial" w:hAnsi="Arial" w:cs="Tahoma"/>
          <w:sz w:val="22"/>
          <w:szCs w:val="22"/>
        </w:rPr>
        <w:t>. Im Mittelpunkt stand die Digitalisierung der Produktion, für die Weinig ein umfassendes Portfolio an Lösungen entwickelt hat. Die Palette</w:t>
      </w:r>
      <w:r w:rsidR="00471961" w:rsidRPr="00114C42">
        <w:rPr>
          <w:rFonts w:ascii="Arial" w:hAnsi="Arial" w:cs="Tahoma"/>
          <w:sz w:val="22"/>
          <w:szCs w:val="22"/>
        </w:rPr>
        <w:t xml:space="preserve"> reicht vom</w:t>
      </w:r>
      <w:r w:rsidR="00971050" w:rsidRPr="00114C42">
        <w:rPr>
          <w:rFonts w:ascii="Arial" w:hAnsi="Arial" w:cs="Tahoma"/>
          <w:sz w:val="22"/>
          <w:szCs w:val="22"/>
        </w:rPr>
        <w:t xml:space="preserve"> „System Plus“ für das</w:t>
      </w:r>
      <w:r w:rsidR="00471961" w:rsidRPr="00114C42">
        <w:rPr>
          <w:rFonts w:ascii="Arial" w:hAnsi="Arial" w:cs="Tahoma"/>
          <w:sz w:val="22"/>
          <w:szCs w:val="22"/>
        </w:rPr>
        <w:t xml:space="preserve"> </w:t>
      </w:r>
      <w:r w:rsidR="00971050" w:rsidRPr="00114C42">
        <w:rPr>
          <w:rFonts w:ascii="Arial" w:hAnsi="Arial" w:cs="Tahoma"/>
          <w:sz w:val="22"/>
          <w:szCs w:val="22"/>
        </w:rPr>
        <w:t xml:space="preserve">Hobeln und </w:t>
      </w:r>
      <w:r w:rsidR="00471961" w:rsidRPr="00114C42">
        <w:rPr>
          <w:rFonts w:ascii="Arial" w:hAnsi="Arial" w:cs="Tahoma"/>
          <w:sz w:val="22"/>
          <w:szCs w:val="22"/>
        </w:rPr>
        <w:t xml:space="preserve">Profilieren über </w:t>
      </w:r>
      <w:r w:rsidR="00971050" w:rsidRPr="00114C42">
        <w:rPr>
          <w:rFonts w:ascii="Arial" w:hAnsi="Arial" w:cs="Tahoma"/>
          <w:sz w:val="22"/>
          <w:szCs w:val="22"/>
        </w:rPr>
        <w:t>„</w:t>
      </w:r>
      <w:proofErr w:type="spellStart"/>
      <w:r w:rsidR="00971050" w:rsidRPr="00114C42">
        <w:rPr>
          <w:rFonts w:ascii="Arial" w:hAnsi="Arial" w:cs="Tahoma"/>
          <w:sz w:val="22"/>
          <w:szCs w:val="22"/>
        </w:rPr>
        <w:t>OptiPal</w:t>
      </w:r>
      <w:proofErr w:type="spellEnd"/>
      <w:r w:rsidR="00971050" w:rsidRPr="00114C42">
        <w:rPr>
          <w:rFonts w:ascii="Arial" w:hAnsi="Arial" w:cs="Tahoma"/>
          <w:sz w:val="22"/>
          <w:szCs w:val="22"/>
        </w:rPr>
        <w:t xml:space="preserve">“ für </w:t>
      </w:r>
      <w:r w:rsidR="00471961" w:rsidRPr="00114C42">
        <w:rPr>
          <w:rFonts w:ascii="Arial" w:hAnsi="Arial" w:cs="Tahoma"/>
          <w:sz w:val="22"/>
          <w:szCs w:val="22"/>
        </w:rPr>
        <w:t xml:space="preserve">den Zuschnitt bis </w:t>
      </w:r>
      <w:r w:rsidR="00971050" w:rsidRPr="00114C42">
        <w:rPr>
          <w:rFonts w:ascii="Arial" w:hAnsi="Arial" w:cs="Tahoma"/>
          <w:sz w:val="22"/>
          <w:szCs w:val="22"/>
        </w:rPr>
        <w:t>zu „</w:t>
      </w:r>
      <w:proofErr w:type="spellStart"/>
      <w:r w:rsidR="00971050" w:rsidRPr="00114C42">
        <w:rPr>
          <w:rFonts w:ascii="Arial" w:hAnsi="Arial" w:cs="Tahoma"/>
          <w:sz w:val="22"/>
          <w:szCs w:val="22"/>
        </w:rPr>
        <w:t>Fencon</w:t>
      </w:r>
      <w:proofErr w:type="spellEnd"/>
      <w:r w:rsidR="00971050" w:rsidRPr="00114C42">
        <w:rPr>
          <w:rFonts w:ascii="Arial" w:hAnsi="Arial" w:cs="Tahoma"/>
          <w:sz w:val="22"/>
          <w:szCs w:val="22"/>
        </w:rPr>
        <w:t xml:space="preserve">“ </w:t>
      </w:r>
      <w:r w:rsidR="00557B18" w:rsidRPr="00114C42">
        <w:rPr>
          <w:rFonts w:ascii="Arial" w:hAnsi="Arial" w:cs="Tahoma"/>
          <w:sz w:val="22"/>
          <w:szCs w:val="22"/>
        </w:rPr>
        <w:t xml:space="preserve">und der „Leitrechner-Technologie“ </w:t>
      </w:r>
      <w:r w:rsidR="00971050" w:rsidRPr="00114C42">
        <w:rPr>
          <w:rFonts w:ascii="Arial" w:hAnsi="Arial" w:cs="Tahoma"/>
          <w:sz w:val="22"/>
          <w:szCs w:val="22"/>
        </w:rPr>
        <w:t>für die</w:t>
      </w:r>
      <w:r w:rsidR="00471961" w:rsidRPr="00114C42">
        <w:rPr>
          <w:rFonts w:ascii="Arial" w:hAnsi="Arial" w:cs="Tahoma"/>
          <w:sz w:val="22"/>
          <w:szCs w:val="22"/>
        </w:rPr>
        <w:t xml:space="preserve"> Fensterfertigung</w:t>
      </w:r>
      <w:r w:rsidR="00557B18" w:rsidRPr="00114C42">
        <w:rPr>
          <w:rFonts w:ascii="Arial" w:hAnsi="Arial" w:cs="Tahoma"/>
          <w:sz w:val="22"/>
          <w:szCs w:val="22"/>
        </w:rPr>
        <w:t xml:space="preserve">. </w:t>
      </w:r>
      <w:r w:rsidR="00C33722" w:rsidRPr="00114C42">
        <w:rPr>
          <w:rFonts w:ascii="Arial" w:hAnsi="Arial" w:cs="Tahoma"/>
          <w:sz w:val="22"/>
          <w:szCs w:val="22"/>
        </w:rPr>
        <w:t xml:space="preserve">Maschinenmonitoring und vorausschauende Wartung bilden weitere Schwerpunkte, denen Weinig vor allem durch seine </w:t>
      </w:r>
      <w:r w:rsidR="00167D0C">
        <w:rPr>
          <w:rFonts w:ascii="Arial" w:hAnsi="Arial" w:cs="Tahoma"/>
          <w:sz w:val="22"/>
          <w:szCs w:val="22"/>
        </w:rPr>
        <w:t xml:space="preserve">innovative </w:t>
      </w:r>
      <w:r w:rsidR="00C33722" w:rsidRPr="00114C42">
        <w:rPr>
          <w:rFonts w:ascii="Arial" w:hAnsi="Arial" w:cs="Tahoma"/>
          <w:sz w:val="22"/>
          <w:szCs w:val="22"/>
        </w:rPr>
        <w:t>„Service-</w:t>
      </w:r>
      <w:proofErr w:type="spellStart"/>
      <w:r w:rsidR="00C33722" w:rsidRPr="00114C42">
        <w:rPr>
          <w:rFonts w:ascii="Arial" w:hAnsi="Arial" w:cs="Tahoma"/>
          <w:sz w:val="22"/>
          <w:szCs w:val="22"/>
        </w:rPr>
        <w:t>App</w:t>
      </w:r>
      <w:proofErr w:type="spellEnd"/>
      <w:r w:rsidR="00C33722" w:rsidRPr="00114C42">
        <w:rPr>
          <w:rFonts w:ascii="Arial" w:hAnsi="Arial" w:cs="Tahoma"/>
          <w:sz w:val="22"/>
          <w:szCs w:val="22"/>
        </w:rPr>
        <w:t xml:space="preserve">“ Rechnung trägt. </w:t>
      </w:r>
      <w:r w:rsidR="00557B18" w:rsidRPr="00114C42">
        <w:rPr>
          <w:rFonts w:ascii="Arial" w:hAnsi="Arial" w:cs="Tahoma"/>
          <w:sz w:val="22"/>
          <w:szCs w:val="22"/>
        </w:rPr>
        <w:t>Daneben steht mit</w:t>
      </w:r>
      <w:r w:rsidR="00971050" w:rsidRPr="00114C42">
        <w:rPr>
          <w:rFonts w:ascii="Arial" w:hAnsi="Arial" w:cs="Tahoma"/>
          <w:sz w:val="22"/>
          <w:szCs w:val="22"/>
        </w:rPr>
        <w:t xml:space="preserve"> „</w:t>
      </w:r>
      <w:proofErr w:type="spellStart"/>
      <w:r w:rsidR="00971050" w:rsidRPr="00114C42">
        <w:rPr>
          <w:rFonts w:ascii="Arial" w:hAnsi="Arial" w:cs="Tahoma"/>
          <w:sz w:val="22"/>
          <w:szCs w:val="22"/>
        </w:rPr>
        <w:t>Millvision</w:t>
      </w:r>
      <w:proofErr w:type="spellEnd"/>
      <w:r w:rsidR="00971050" w:rsidRPr="00114C42">
        <w:rPr>
          <w:rFonts w:ascii="Arial" w:hAnsi="Arial" w:cs="Tahoma"/>
          <w:sz w:val="22"/>
          <w:szCs w:val="22"/>
        </w:rPr>
        <w:t xml:space="preserve">“ </w:t>
      </w:r>
      <w:r w:rsidR="00557B18" w:rsidRPr="00114C42">
        <w:rPr>
          <w:rFonts w:ascii="Arial" w:hAnsi="Arial" w:cs="Tahoma"/>
          <w:sz w:val="22"/>
          <w:szCs w:val="22"/>
        </w:rPr>
        <w:t xml:space="preserve">eine leistungsfähige </w:t>
      </w:r>
      <w:r w:rsidR="00557B18" w:rsidRPr="00114C42">
        <w:rPr>
          <w:rFonts w:ascii="Arial" w:hAnsi="Arial" w:cs="Tahoma"/>
          <w:sz w:val="22"/>
          <w:szCs w:val="22"/>
        </w:rPr>
        <w:lastRenderedPageBreak/>
        <w:t xml:space="preserve">Lösung </w:t>
      </w:r>
      <w:r w:rsidR="00971050" w:rsidRPr="00114C42">
        <w:rPr>
          <w:rFonts w:ascii="Arial" w:hAnsi="Arial" w:cs="Tahoma"/>
          <w:sz w:val="22"/>
          <w:szCs w:val="22"/>
        </w:rPr>
        <w:t>für die Möbelproduktion</w:t>
      </w:r>
      <w:r w:rsidR="00557B18" w:rsidRPr="00114C42">
        <w:rPr>
          <w:rFonts w:ascii="Arial" w:hAnsi="Arial" w:cs="Tahoma"/>
          <w:sz w:val="22"/>
          <w:szCs w:val="22"/>
        </w:rPr>
        <w:t xml:space="preserve"> zur Verfügung</w:t>
      </w:r>
      <w:r w:rsidR="00971050" w:rsidRPr="00114C42">
        <w:rPr>
          <w:rFonts w:ascii="Arial" w:hAnsi="Arial" w:cs="Tahoma"/>
          <w:sz w:val="22"/>
          <w:szCs w:val="22"/>
        </w:rPr>
        <w:t xml:space="preserve">. </w:t>
      </w:r>
      <w:r w:rsidR="00557B18" w:rsidRPr="00114C42">
        <w:rPr>
          <w:rFonts w:ascii="Arial" w:hAnsi="Arial" w:cs="Tahoma"/>
          <w:sz w:val="22"/>
          <w:szCs w:val="22"/>
        </w:rPr>
        <w:t>Außerdem verfügt das Gruppenmitglied Holz-Her mit der „Smarten Werkstatt“ über ein attrakt</w:t>
      </w:r>
      <w:r w:rsidR="00557B18" w:rsidRPr="00114C42">
        <w:rPr>
          <w:rFonts w:ascii="Arial" w:hAnsi="Arial" w:cs="Tahoma"/>
          <w:sz w:val="22"/>
          <w:szCs w:val="22"/>
        </w:rPr>
        <w:t>i</w:t>
      </w:r>
      <w:r w:rsidR="00557B18" w:rsidRPr="00114C42">
        <w:rPr>
          <w:rFonts w:ascii="Arial" w:hAnsi="Arial" w:cs="Tahoma"/>
          <w:sz w:val="22"/>
          <w:szCs w:val="22"/>
        </w:rPr>
        <w:t xml:space="preserve">ves Konzept </w:t>
      </w:r>
      <w:r w:rsidR="00DC1E61" w:rsidRPr="00114C42">
        <w:rPr>
          <w:rFonts w:ascii="Arial" w:hAnsi="Arial" w:cs="Tahoma"/>
          <w:sz w:val="22"/>
          <w:szCs w:val="22"/>
        </w:rPr>
        <w:t>im Bereich</w:t>
      </w:r>
      <w:r w:rsidR="00557B18" w:rsidRPr="00114C42">
        <w:rPr>
          <w:rFonts w:ascii="Arial" w:hAnsi="Arial" w:cs="Tahoma"/>
          <w:sz w:val="22"/>
          <w:szCs w:val="22"/>
        </w:rPr>
        <w:t xml:space="preserve"> Zuschnitt von Holzwerkstoffen. </w:t>
      </w:r>
      <w:r w:rsidR="00971050" w:rsidRPr="00114C42">
        <w:rPr>
          <w:rFonts w:ascii="Arial" w:hAnsi="Arial" w:cs="Tahoma"/>
          <w:sz w:val="22"/>
          <w:szCs w:val="22"/>
        </w:rPr>
        <w:t>Al</w:t>
      </w:r>
      <w:r w:rsidR="00557B18" w:rsidRPr="00114C42">
        <w:rPr>
          <w:rFonts w:ascii="Arial" w:hAnsi="Arial" w:cs="Tahoma"/>
          <w:sz w:val="22"/>
          <w:szCs w:val="22"/>
        </w:rPr>
        <w:t>le</w:t>
      </w:r>
      <w:r w:rsidR="00971050" w:rsidRPr="00114C42">
        <w:rPr>
          <w:rFonts w:ascii="Arial" w:hAnsi="Arial" w:cs="Tahoma"/>
          <w:sz w:val="22"/>
          <w:szCs w:val="22"/>
        </w:rPr>
        <w:t xml:space="preserve"> die</w:t>
      </w:r>
      <w:r w:rsidR="00557B18" w:rsidRPr="00114C42">
        <w:rPr>
          <w:rFonts w:ascii="Arial" w:hAnsi="Arial" w:cs="Tahoma"/>
          <w:sz w:val="22"/>
          <w:szCs w:val="22"/>
        </w:rPr>
        <w:t>se</w:t>
      </w:r>
      <w:r w:rsidR="00971050" w:rsidRPr="00114C42">
        <w:rPr>
          <w:rFonts w:ascii="Arial" w:hAnsi="Arial" w:cs="Tahoma"/>
          <w:sz w:val="22"/>
          <w:szCs w:val="22"/>
        </w:rPr>
        <w:t xml:space="preserve"> Sy</w:t>
      </w:r>
      <w:r w:rsidR="00971050" w:rsidRPr="00114C42">
        <w:rPr>
          <w:rFonts w:ascii="Arial" w:hAnsi="Arial" w:cs="Tahoma"/>
          <w:sz w:val="22"/>
          <w:szCs w:val="22"/>
        </w:rPr>
        <w:t>s</w:t>
      </w:r>
      <w:r w:rsidR="00971050" w:rsidRPr="00114C42">
        <w:rPr>
          <w:rFonts w:ascii="Arial" w:hAnsi="Arial" w:cs="Tahoma"/>
          <w:sz w:val="22"/>
          <w:szCs w:val="22"/>
        </w:rPr>
        <w:t>te</w:t>
      </w:r>
      <w:r w:rsidR="00DC1E61" w:rsidRPr="00114C42">
        <w:rPr>
          <w:rFonts w:ascii="Arial" w:hAnsi="Arial" w:cs="Tahoma"/>
          <w:sz w:val="22"/>
          <w:szCs w:val="22"/>
        </w:rPr>
        <w:t>me</w:t>
      </w:r>
      <w:r w:rsidR="00971050" w:rsidRPr="00114C42">
        <w:rPr>
          <w:rFonts w:ascii="Arial" w:hAnsi="Arial" w:cs="Tahoma"/>
          <w:sz w:val="22"/>
          <w:szCs w:val="22"/>
        </w:rPr>
        <w:t xml:space="preserve"> </w:t>
      </w:r>
      <w:r w:rsidR="00557B18" w:rsidRPr="00114C42">
        <w:rPr>
          <w:rFonts w:ascii="Arial" w:hAnsi="Arial" w:cs="Tahoma"/>
          <w:sz w:val="22"/>
          <w:szCs w:val="22"/>
        </w:rPr>
        <w:t xml:space="preserve">zielen auf </w:t>
      </w:r>
      <w:r w:rsidR="00971050" w:rsidRPr="00114C42">
        <w:rPr>
          <w:rFonts w:ascii="Arial" w:hAnsi="Arial" w:cs="Tahoma"/>
          <w:sz w:val="22"/>
          <w:szCs w:val="22"/>
        </w:rPr>
        <w:t xml:space="preserve">eine „maximale Transparenz der Abläufe“ </w:t>
      </w:r>
      <w:r w:rsidR="00DC1E61" w:rsidRPr="00114C42">
        <w:rPr>
          <w:rFonts w:ascii="Arial" w:hAnsi="Arial" w:cs="Tahoma"/>
          <w:sz w:val="22"/>
          <w:szCs w:val="22"/>
        </w:rPr>
        <w:t>ab, wie Ve</w:t>
      </w:r>
      <w:r w:rsidR="00DC1E61" w:rsidRPr="00114C42">
        <w:rPr>
          <w:rFonts w:ascii="Arial" w:hAnsi="Arial" w:cs="Tahoma"/>
          <w:sz w:val="22"/>
          <w:szCs w:val="22"/>
        </w:rPr>
        <w:t>r</w:t>
      </w:r>
      <w:r w:rsidR="00DC1E61" w:rsidRPr="00114C42">
        <w:rPr>
          <w:rFonts w:ascii="Arial" w:hAnsi="Arial" w:cs="Tahoma"/>
          <w:sz w:val="22"/>
          <w:szCs w:val="22"/>
        </w:rPr>
        <w:t>triebsvorstand Gregor Baumbusch betonte</w:t>
      </w:r>
      <w:r w:rsidR="00471961" w:rsidRPr="00114C42">
        <w:rPr>
          <w:rFonts w:ascii="Arial" w:hAnsi="Arial" w:cs="Tahoma"/>
          <w:sz w:val="22"/>
          <w:szCs w:val="22"/>
        </w:rPr>
        <w:t xml:space="preserve">. </w:t>
      </w:r>
      <w:r w:rsidR="00557B18" w:rsidRPr="00114C42">
        <w:rPr>
          <w:rFonts w:ascii="Arial" w:hAnsi="Arial" w:cs="Tahoma"/>
          <w:sz w:val="22"/>
          <w:szCs w:val="22"/>
        </w:rPr>
        <w:t>Über</w:t>
      </w:r>
      <w:r w:rsidR="00DC1E61" w:rsidRPr="00114C42">
        <w:rPr>
          <w:rFonts w:ascii="Arial" w:hAnsi="Arial" w:cs="Tahoma"/>
          <w:sz w:val="22"/>
          <w:szCs w:val="22"/>
        </w:rPr>
        <w:t>geordnet gelte es</w:t>
      </w:r>
      <w:r w:rsidR="00557B18" w:rsidRPr="00114C42">
        <w:rPr>
          <w:rFonts w:ascii="Arial" w:hAnsi="Arial" w:cs="Tahoma"/>
          <w:sz w:val="22"/>
          <w:szCs w:val="22"/>
        </w:rPr>
        <w:t>, „</w:t>
      </w:r>
      <w:r w:rsidR="00B37C3B">
        <w:rPr>
          <w:rFonts w:ascii="Arial" w:hAnsi="Arial" w:cs="Tahoma"/>
          <w:sz w:val="22"/>
          <w:szCs w:val="22"/>
        </w:rPr>
        <w:t xml:space="preserve">Verbesserungen in punkto </w:t>
      </w:r>
      <w:r w:rsidR="00557B18" w:rsidRPr="00114C42">
        <w:rPr>
          <w:rFonts w:ascii="Arial" w:hAnsi="Arial" w:cs="Tahoma"/>
          <w:sz w:val="22"/>
          <w:szCs w:val="22"/>
        </w:rPr>
        <w:t xml:space="preserve">Kosten, Verfügbarkeit und Ressourcen </w:t>
      </w:r>
      <w:r w:rsidR="00167D0C">
        <w:rPr>
          <w:rFonts w:ascii="Arial" w:hAnsi="Arial" w:cs="Tahoma"/>
          <w:sz w:val="22"/>
          <w:szCs w:val="22"/>
        </w:rPr>
        <w:t>für die</w:t>
      </w:r>
      <w:r w:rsidR="00557B18" w:rsidRPr="00114C42">
        <w:rPr>
          <w:rFonts w:ascii="Arial" w:hAnsi="Arial" w:cs="Tahoma"/>
          <w:sz w:val="22"/>
          <w:szCs w:val="22"/>
        </w:rPr>
        <w:t xml:space="preserve"> Kunden </w:t>
      </w:r>
      <w:r w:rsidR="00B37C3B">
        <w:rPr>
          <w:rFonts w:ascii="Arial" w:hAnsi="Arial" w:cs="Tahoma"/>
          <w:sz w:val="22"/>
          <w:szCs w:val="22"/>
        </w:rPr>
        <w:t>zu erzielen</w:t>
      </w:r>
      <w:r w:rsidR="00557B18" w:rsidRPr="00114C42">
        <w:rPr>
          <w:rFonts w:ascii="Arial" w:hAnsi="Arial" w:cs="Tahoma"/>
          <w:sz w:val="22"/>
          <w:szCs w:val="22"/>
        </w:rPr>
        <w:t xml:space="preserve"> und dabei die Bedienung so einfach wie möglich zu halten</w:t>
      </w:r>
      <w:r w:rsidR="00DC1E61" w:rsidRPr="00114C42">
        <w:rPr>
          <w:rFonts w:ascii="Arial" w:hAnsi="Arial" w:cs="Tahoma"/>
          <w:sz w:val="22"/>
          <w:szCs w:val="22"/>
        </w:rPr>
        <w:t>“</w:t>
      </w:r>
      <w:r w:rsidR="00557B18" w:rsidRPr="00114C42">
        <w:rPr>
          <w:rFonts w:ascii="Arial" w:hAnsi="Arial" w:cs="Tahoma"/>
          <w:sz w:val="22"/>
          <w:szCs w:val="22"/>
        </w:rPr>
        <w:t xml:space="preserve">. </w:t>
      </w:r>
      <w:r w:rsidR="00471961" w:rsidRPr="00114C42">
        <w:rPr>
          <w:rFonts w:ascii="Arial" w:hAnsi="Arial" w:cs="Tahoma"/>
          <w:sz w:val="22"/>
          <w:szCs w:val="22"/>
        </w:rPr>
        <w:t xml:space="preserve">Welche Anforderungen auf den Betrieb mit der Industrie 4.0 zukommen, machte Prof. </w:t>
      </w:r>
      <w:r w:rsidR="00944DE5">
        <w:rPr>
          <w:rFonts w:ascii="Arial" w:hAnsi="Arial" w:cs="Tahoma"/>
          <w:sz w:val="22"/>
          <w:szCs w:val="22"/>
        </w:rPr>
        <w:t xml:space="preserve">Dr. </w:t>
      </w:r>
      <w:r w:rsidR="00471961" w:rsidRPr="00114C42">
        <w:rPr>
          <w:rFonts w:ascii="Arial" w:hAnsi="Arial" w:cs="Tahoma"/>
          <w:sz w:val="22"/>
          <w:szCs w:val="22"/>
        </w:rPr>
        <w:t xml:space="preserve">Hube in seinem begleitenden Vortrag transparent, der </w:t>
      </w:r>
      <w:r w:rsidR="00B00AD0" w:rsidRPr="00114C42">
        <w:rPr>
          <w:rFonts w:ascii="Arial" w:hAnsi="Arial" w:cs="Tahoma"/>
          <w:sz w:val="22"/>
          <w:szCs w:val="22"/>
        </w:rPr>
        <w:t xml:space="preserve">an </w:t>
      </w:r>
      <w:r w:rsidR="00471961" w:rsidRPr="00114C42">
        <w:rPr>
          <w:rFonts w:ascii="Arial" w:hAnsi="Arial" w:cs="Tahoma"/>
          <w:sz w:val="22"/>
          <w:szCs w:val="22"/>
        </w:rPr>
        <w:t>jeden Tag der Hausmesse ein interessiertes Publ</w:t>
      </w:r>
      <w:r w:rsidR="00471961" w:rsidRPr="00114C42">
        <w:rPr>
          <w:rFonts w:ascii="Arial" w:hAnsi="Arial" w:cs="Tahoma"/>
          <w:sz w:val="22"/>
          <w:szCs w:val="22"/>
        </w:rPr>
        <w:t>i</w:t>
      </w:r>
      <w:r w:rsidR="00DC1E61" w:rsidRPr="00114C42">
        <w:rPr>
          <w:rFonts w:ascii="Arial" w:hAnsi="Arial" w:cs="Tahoma"/>
          <w:sz w:val="22"/>
          <w:szCs w:val="22"/>
        </w:rPr>
        <w:t>kum fand.</w:t>
      </w:r>
      <w:r w:rsidR="00471961" w:rsidRPr="00114C42">
        <w:rPr>
          <w:rFonts w:ascii="Arial" w:hAnsi="Arial" w:cs="Tahoma"/>
          <w:sz w:val="22"/>
          <w:szCs w:val="22"/>
        </w:rPr>
        <w:t xml:space="preserve"> </w:t>
      </w:r>
      <w:r w:rsidR="00DC1E61" w:rsidRPr="00114C42">
        <w:rPr>
          <w:rFonts w:ascii="Arial" w:hAnsi="Arial" w:cs="Tahoma"/>
          <w:sz w:val="22"/>
          <w:szCs w:val="22"/>
        </w:rPr>
        <w:t>„Daten sind der Treibstoff des 21. Jahrhunderts“, stellte der Wirtschaftswissenschaftler fest. Von der Entwicklung seien nicht nur die Komponenten der Fertigungstechnologie, sondern alle Prozesse im U</w:t>
      </w:r>
      <w:r w:rsidR="00DC1E61" w:rsidRPr="00114C42">
        <w:rPr>
          <w:rFonts w:ascii="Arial" w:hAnsi="Arial" w:cs="Tahoma"/>
          <w:sz w:val="22"/>
          <w:szCs w:val="22"/>
        </w:rPr>
        <w:t>n</w:t>
      </w:r>
      <w:r w:rsidR="00DC1E61" w:rsidRPr="00114C42">
        <w:rPr>
          <w:rFonts w:ascii="Arial" w:hAnsi="Arial" w:cs="Tahoma"/>
          <w:sz w:val="22"/>
          <w:szCs w:val="22"/>
        </w:rPr>
        <w:t xml:space="preserve">ternehmen erfasst. </w:t>
      </w:r>
      <w:r w:rsidR="00C33722" w:rsidRPr="00114C42">
        <w:rPr>
          <w:rFonts w:ascii="Arial" w:hAnsi="Arial" w:cs="Tahoma"/>
          <w:sz w:val="22"/>
          <w:szCs w:val="22"/>
        </w:rPr>
        <w:t>Er</w:t>
      </w:r>
      <w:r w:rsidR="00DC1E61" w:rsidRPr="00114C42">
        <w:rPr>
          <w:rFonts w:ascii="Arial" w:hAnsi="Arial" w:cs="Tahoma"/>
          <w:sz w:val="22"/>
          <w:szCs w:val="22"/>
        </w:rPr>
        <w:t xml:space="preserve"> empfahl</w:t>
      </w:r>
      <w:r w:rsidR="00B37C3B">
        <w:rPr>
          <w:rFonts w:ascii="Arial" w:hAnsi="Arial" w:cs="Tahoma"/>
          <w:sz w:val="22"/>
          <w:szCs w:val="22"/>
        </w:rPr>
        <w:t xml:space="preserve">, </w:t>
      </w:r>
      <w:r w:rsidR="0074688B">
        <w:rPr>
          <w:rFonts w:ascii="Arial" w:hAnsi="Arial" w:cs="Tahoma"/>
          <w:sz w:val="22"/>
          <w:szCs w:val="22"/>
        </w:rPr>
        <w:t xml:space="preserve">zunächst sorgfältig die Bereitschaft des Betriebes für </w:t>
      </w:r>
      <w:r w:rsidR="00DC1E61" w:rsidRPr="00114C42">
        <w:rPr>
          <w:rFonts w:ascii="Arial" w:hAnsi="Arial" w:cs="Tahoma"/>
          <w:sz w:val="22"/>
          <w:szCs w:val="22"/>
        </w:rPr>
        <w:t xml:space="preserve">die große Aufgabe </w:t>
      </w:r>
      <w:r w:rsidR="0074688B">
        <w:rPr>
          <w:rFonts w:ascii="Arial" w:hAnsi="Arial" w:cs="Tahoma"/>
          <w:sz w:val="22"/>
          <w:szCs w:val="22"/>
        </w:rPr>
        <w:t>zu prüfen und dann erste</w:t>
      </w:r>
      <w:r w:rsidR="00DC1E61" w:rsidRPr="00114C42">
        <w:rPr>
          <w:rFonts w:ascii="Arial" w:hAnsi="Arial" w:cs="Tahoma"/>
          <w:sz w:val="22"/>
          <w:szCs w:val="22"/>
        </w:rPr>
        <w:t xml:space="preserve"> Pilotprojek</w:t>
      </w:r>
      <w:r w:rsidR="0074688B">
        <w:rPr>
          <w:rFonts w:ascii="Arial" w:hAnsi="Arial" w:cs="Tahoma"/>
          <w:sz w:val="22"/>
          <w:szCs w:val="22"/>
        </w:rPr>
        <w:t>te</w:t>
      </w:r>
      <w:r w:rsidR="00DC1E61" w:rsidRPr="00114C42">
        <w:rPr>
          <w:rFonts w:ascii="Arial" w:hAnsi="Arial" w:cs="Tahoma"/>
          <w:sz w:val="22"/>
          <w:szCs w:val="22"/>
        </w:rPr>
        <w:t xml:space="preserve"> </w:t>
      </w:r>
      <w:r w:rsidR="0074688B">
        <w:rPr>
          <w:rFonts w:ascii="Arial" w:hAnsi="Arial" w:cs="Tahoma"/>
          <w:sz w:val="22"/>
          <w:szCs w:val="22"/>
        </w:rPr>
        <w:t>zu starten.</w:t>
      </w:r>
    </w:p>
    <w:p w:rsidR="0074688B" w:rsidRPr="00114C42" w:rsidRDefault="0074688B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DC1E61" w:rsidRPr="00114C42" w:rsidRDefault="00C33722" w:rsidP="0061008C">
      <w:pPr>
        <w:spacing w:line="360" w:lineRule="auto"/>
        <w:rPr>
          <w:rFonts w:ascii="Arial" w:hAnsi="Arial" w:cs="Tahoma"/>
          <w:sz w:val="22"/>
          <w:szCs w:val="22"/>
        </w:rPr>
      </w:pPr>
      <w:r w:rsidRPr="00114C42">
        <w:rPr>
          <w:rFonts w:ascii="Arial" w:hAnsi="Arial" w:cs="Tahoma"/>
          <w:sz w:val="22"/>
          <w:szCs w:val="22"/>
        </w:rPr>
        <w:t xml:space="preserve">Außer dem zentralen Thema „Digitalisierung der Produktion“ war auf der </w:t>
      </w:r>
      <w:proofErr w:type="spellStart"/>
      <w:r w:rsidRPr="00114C42">
        <w:rPr>
          <w:rFonts w:ascii="Arial" w:hAnsi="Arial" w:cs="Tahoma"/>
          <w:sz w:val="22"/>
          <w:szCs w:val="22"/>
        </w:rPr>
        <w:t>InTech</w:t>
      </w:r>
      <w:proofErr w:type="spellEnd"/>
      <w:r w:rsidRPr="00114C42">
        <w:rPr>
          <w:rFonts w:ascii="Arial" w:hAnsi="Arial" w:cs="Tahoma"/>
          <w:sz w:val="22"/>
          <w:szCs w:val="22"/>
        </w:rPr>
        <w:t xml:space="preserve"> 2016 vor allem der Produktbereich Hobeln und Profilieren bei  den Besuchern gefragt. So wurden unter anderem mehrere Aufträge für den Kehlautomat </w:t>
      </w:r>
      <w:proofErr w:type="spellStart"/>
      <w:r w:rsidRPr="00114C42">
        <w:rPr>
          <w:rFonts w:ascii="Arial" w:hAnsi="Arial" w:cs="Tahoma"/>
          <w:sz w:val="22"/>
          <w:szCs w:val="22"/>
        </w:rPr>
        <w:t>Powermat</w:t>
      </w:r>
      <w:proofErr w:type="spellEnd"/>
      <w:r w:rsidRPr="00114C42">
        <w:rPr>
          <w:rFonts w:ascii="Arial" w:hAnsi="Arial" w:cs="Tahoma"/>
          <w:sz w:val="22"/>
          <w:szCs w:val="22"/>
        </w:rPr>
        <w:t xml:space="preserve"> 2400 </w:t>
      </w:r>
      <w:r w:rsidR="00B37C3B">
        <w:rPr>
          <w:rFonts w:ascii="Arial" w:hAnsi="Arial" w:cs="Tahoma"/>
          <w:sz w:val="22"/>
          <w:szCs w:val="22"/>
        </w:rPr>
        <w:t>ge</w:t>
      </w:r>
      <w:r w:rsidRPr="00114C42">
        <w:rPr>
          <w:rFonts w:ascii="Arial" w:hAnsi="Arial" w:cs="Tahoma"/>
          <w:sz w:val="22"/>
          <w:szCs w:val="22"/>
        </w:rPr>
        <w:t>schrieben. Auch der Weinig „Cla</w:t>
      </w:r>
      <w:r w:rsidRPr="00114C42">
        <w:rPr>
          <w:rFonts w:ascii="Arial" w:hAnsi="Arial" w:cs="Tahoma"/>
          <w:sz w:val="22"/>
          <w:szCs w:val="22"/>
        </w:rPr>
        <w:t>s</w:t>
      </w:r>
      <w:r w:rsidRPr="00114C42">
        <w:rPr>
          <w:rFonts w:ascii="Arial" w:hAnsi="Arial" w:cs="Tahoma"/>
          <w:sz w:val="22"/>
          <w:szCs w:val="22"/>
        </w:rPr>
        <w:t xml:space="preserve">sic Shop“ mit seinem breiten Angebot von Gebrauchtmaschinen konnte sich über </w:t>
      </w:r>
      <w:r w:rsidR="008A4518" w:rsidRPr="00114C42">
        <w:rPr>
          <w:rFonts w:ascii="Arial" w:hAnsi="Arial" w:cs="Tahoma"/>
          <w:sz w:val="22"/>
          <w:szCs w:val="22"/>
        </w:rPr>
        <w:t xml:space="preserve">eine Reihe von </w:t>
      </w:r>
      <w:r w:rsidRPr="00114C42">
        <w:rPr>
          <w:rFonts w:ascii="Arial" w:hAnsi="Arial" w:cs="Tahoma"/>
          <w:sz w:val="22"/>
          <w:szCs w:val="22"/>
        </w:rPr>
        <w:t>Aufträge</w:t>
      </w:r>
      <w:r w:rsidR="008A4518" w:rsidRPr="00114C42">
        <w:rPr>
          <w:rFonts w:ascii="Arial" w:hAnsi="Arial" w:cs="Tahoma"/>
          <w:sz w:val="22"/>
          <w:szCs w:val="22"/>
        </w:rPr>
        <w:t>n</w:t>
      </w:r>
      <w:r w:rsidRPr="00114C42">
        <w:rPr>
          <w:rFonts w:ascii="Arial" w:hAnsi="Arial" w:cs="Tahoma"/>
          <w:sz w:val="22"/>
          <w:szCs w:val="22"/>
        </w:rPr>
        <w:t xml:space="preserve"> freuen. </w:t>
      </w:r>
      <w:r w:rsidR="008A4518" w:rsidRPr="00114C42">
        <w:rPr>
          <w:rFonts w:ascii="Arial" w:hAnsi="Arial" w:cs="Tahoma"/>
          <w:sz w:val="22"/>
          <w:szCs w:val="22"/>
        </w:rPr>
        <w:t>Für viel Aufmerksam</w:t>
      </w:r>
      <w:r w:rsidR="00B37C3B">
        <w:rPr>
          <w:rFonts w:ascii="Arial" w:hAnsi="Arial" w:cs="Tahoma"/>
          <w:sz w:val="22"/>
          <w:szCs w:val="22"/>
        </w:rPr>
        <w:t>keit sorgten</w:t>
      </w:r>
      <w:r w:rsidR="008A4518" w:rsidRPr="00114C42">
        <w:rPr>
          <w:rFonts w:ascii="Arial" w:hAnsi="Arial" w:cs="Tahoma"/>
          <w:sz w:val="22"/>
          <w:szCs w:val="22"/>
        </w:rPr>
        <w:t xml:space="preserve"> die Präsentation</w:t>
      </w:r>
      <w:r w:rsidR="00B37C3B">
        <w:rPr>
          <w:rFonts w:ascii="Arial" w:hAnsi="Arial" w:cs="Tahoma"/>
          <w:sz w:val="22"/>
          <w:szCs w:val="22"/>
        </w:rPr>
        <w:t>en</w:t>
      </w:r>
      <w:r w:rsidR="008A4518" w:rsidRPr="00114C42">
        <w:rPr>
          <w:rFonts w:ascii="Arial" w:hAnsi="Arial" w:cs="Tahoma"/>
          <w:sz w:val="22"/>
          <w:szCs w:val="22"/>
        </w:rPr>
        <w:t xml:space="preserve"> der Weinig </w:t>
      </w:r>
      <w:proofErr w:type="spellStart"/>
      <w:r w:rsidR="008A4518" w:rsidRPr="00114C42">
        <w:rPr>
          <w:rFonts w:ascii="Arial" w:hAnsi="Arial" w:cs="Tahoma"/>
          <w:sz w:val="22"/>
          <w:szCs w:val="22"/>
        </w:rPr>
        <w:t>Concept</w:t>
      </w:r>
      <w:proofErr w:type="spellEnd"/>
      <w:r w:rsidR="008A4518" w:rsidRPr="00114C42">
        <w:rPr>
          <w:rFonts w:ascii="Arial" w:hAnsi="Arial" w:cs="Tahoma"/>
          <w:sz w:val="22"/>
          <w:szCs w:val="22"/>
        </w:rPr>
        <w:t>, die mit kompletten Sy</w:t>
      </w:r>
      <w:r w:rsidR="008A4518" w:rsidRPr="00114C42">
        <w:rPr>
          <w:rFonts w:ascii="Arial" w:hAnsi="Arial" w:cs="Tahoma"/>
          <w:sz w:val="22"/>
          <w:szCs w:val="22"/>
        </w:rPr>
        <w:t>s</w:t>
      </w:r>
      <w:r w:rsidR="008A4518" w:rsidRPr="00114C42">
        <w:rPr>
          <w:rFonts w:ascii="Arial" w:hAnsi="Arial" w:cs="Tahoma"/>
          <w:sz w:val="22"/>
          <w:szCs w:val="22"/>
        </w:rPr>
        <w:t xml:space="preserve">temlösungen derzeit sehr erfolgreich </w:t>
      </w:r>
      <w:r w:rsidR="00C95C72">
        <w:rPr>
          <w:rFonts w:ascii="Arial" w:hAnsi="Arial" w:cs="Tahoma"/>
          <w:sz w:val="22"/>
          <w:szCs w:val="22"/>
        </w:rPr>
        <w:t>am</w:t>
      </w:r>
      <w:r w:rsidR="008A4518" w:rsidRPr="00114C42">
        <w:rPr>
          <w:rFonts w:ascii="Arial" w:hAnsi="Arial" w:cs="Tahoma"/>
          <w:sz w:val="22"/>
          <w:szCs w:val="22"/>
        </w:rPr>
        <w:t xml:space="preserve"> Markt ist. </w:t>
      </w:r>
      <w:r w:rsidR="002A71A4">
        <w:rPr>
          <w:rFonts w:ascii="Arial" w:hAnsi="Arial" w:cs="Tahoma"/>
          <w:sz w:val="22"/>
          <w:szCs w:val="22"/>
        </w:rPr>
        <w:t xml:space="preserve">Zu den zahlreichen Neuheiten </w:t>
      </w:r>
      <w:r w:rsidR="00B37C3B">
        <w:rPr>
          <w:rFonts w:ascii="Arial" w:hAnsi="Arial" w:cs="Tahoma"/>
          <w:sz w:val="22"/>
          <w:szCs w:val="22"/>
        </w:rPr>
        <w:t xml:space="preserve">auf der </w:t>
      </w:r>
      <w:proofErr w:type="spellStart"/>
      <w:r w:rsidR="00B37C3B">
        <w:rPr>
          <w:rFonts w:ascii="Arial" w:hAnsi="Arial" w:cs="Tahoma"/>
          <w:sz w:val="22"/>
          <w:szCs w:val="22"/>
        </w:rPr>
        <w:t>InTech</w:t>
      </w:r>
      <w:proofErr w:type="spellEnd"/>
      <w:r w:rsidR="00B37C3B">
        <w:rPr>
          <w:rFonts w:ascii="Arial" w:hAnsi="Arial" w:cs="Tahoma"/>
          <w:sz w:val="22"/>
          <w:szCs w:val="22"/>
        </w:rPr>
        <w:t xml:space="preserve"> </w:t>
      </w:r>
      <w:r w:rsidR="002A71A4">
        <w:rPr>
          <w:rFonts w:ascii="Arial" w:hAnsi="Arial" w:cs="Tahoma"/>
          <w:sz w:val="22"/>
          <w:szCs w:val="22"/>
        </w:rPr>
        <w:t>gehörten</w:t>
      </w:r>
      <w:r w:rsidR="00A31D12">
        <w:rPr>
          <w:rFonts w:ascii="Arial" w:hAnsi="Arial" w:cs="Tahoma"/>
          <w:sz w:val="22"/>
          <w:szCs w:val="22"/>
        </w:rPr>
        <w:t xml:space="preserve"> das </w:t>
      </w:r>
      <w:proofErr w:type="spellStart"/>
      <w:r w:rsidR="00A31D12">
        <w:rPr>
          <w:rFonts w:ascii="Arial" w:hAnsi="Arial" w:cs="Tahoma"/>
          <w:sz w:val="22"/>
          <w:szCs w:val="22"/>
        </w:rPr>
        <w:t>Zuschnittsystem</w:t>
      </w:r>
      <w:proofErr w:type="spellEnd"/>
      <w:r w:rsidR="00A31D12">
        <w:rPr>
          <w:rFonts w:ascii="Arial" w:hAnsi="Arial" w:cs="Tahoma"/>
          <w:sz w:val="22"/>
          <w:szCs w:val="22"/>
        </w:rPr>
        <w:t xml:space="preserve"> </w:t>
      </w:r>
      <w:proofErr w:type="spellStart"/>
      <w:r w:rsidR="00A31D12">
        <w:rPr>
          <w:rFonts w:ascii="Arial" w:hAnsi="Arial" w:cs="Tahoma"/>
          <w:sz w:val="22"/>
          <w:szCs w:val="22"/>
        </w:rPr>
        <w:t>OptiCt</w:t>
      </w:r>
      <w:proofErr w:type="spellEnd"/>
      <w:r w:rsidR="00A31D12">
        <w:rPr>
          <w:rFonts w:ascii="Arial" w:hAnsi="Arial" w:cs="Tahoma"/>
          <w:sz w:val="22"/>
          <w:szCs w:val="22"/>
        </w:rPr>
        <w:t xml:space="preserve"> S60 </w:t>
      </w:r>
      <w:proofErr w:type="spellStart"/>
      <w:r w:rsidR="00A31D12">
        <w:rPr>
          <w:rFonts w:ascii="Arial" w:hAnsi="Arial" w:cs="Tahoma"/>
          <w:sz w:val="22"/>
          <w:szCs w:val="22"/>
        </w:rPr>
        <w:t>wflex</w:t>
      </w:r>
      <w:proofErr w:type="spellEnd"/>
      <w:r w:rsidR="00A31D12">
        <w:rPr>
          <w:rFonts w:ascii="Arial" w:hAnsi="Arial" w:cs="Tahoma"/>
          <w:sz w:val="22"/>
          <w:szCs w:val="22"/>
        </w:rPr>
        <w:t>+</w:t>
      </w:r>
      <w:r w:rsidR="002A71A4">
        <w:rPr>
          <w:rFonts w:ascii="Arial" w:hAnsi="Arial" w:cs="Tahoma"/>
          <w:sz w:val="22"/>
          <w:szCs w:val="22"/>
        </w:rPr>
        <w:t xml:space="preserve"> </w:t>
      </w:r>
      <w:r w:rsidR="00A31D12">
        <w:rPr>
          <w:rFonts w:ascii="Arial" w:hAnsi="Arial" w:cs="Tahoma"/>
          <w:sz w:val="22"/>
          <w:szCs w:val="22"/>
        </w:rPr>
        <w:t xml:space="preserve">für den vollautomatischen Längen- und Breitenzuschnitt in einem Arbeitsgang, die leistungsgesteigerte </w:t>
      </w:r>
      <w:proofErr w:type="spellStart"/>
      <w:r w:rsidR="00A31D12">
        <w:rPr>
          <w:rFonts w:ascii="Arial" w:hAnsi="Arial" w:cs="Tahoma"/>
          <w:sz w:val="22"/>
          <w:szCs w:val="22"/>
        </w:rPr>
        <w:t>Verleimpresse</w:t>
      </w:r>
      <w:proofErr w:type="spellEnd"/>
      <w:r w:rsidR="00A31D12">
        <w:rPr>
          <w:rFonts w:ascii="Arial" w:hAnsi="Arial" w:cs="Tahoma"/>
          <w:sz w:val="22"/>
          <w:szCs w:val="22"/>
        </w:rPr>
        <w:t xml:space="preserve"> ProfiPress T Next Generation u</w:t>
      </w:r>
      <w:r w:rsidR="00BA0354">
        <w:rPr>
          <w:rFonts w:ascii="Arial" w:hAnsi="Arial" w:cs="Tahoma"/>
          <w:sz w:val="22"/>
          <w:szCs w:val="22"/>
        </w:rPr>
        <w:t>nd das vierseitige Konturfräsen. Mit dieser Neuheit übe</w:t>
      </w:r>
      <w:r w:rsidR="00BA0354">
        <w:rPr>
          <w:rFonts w:ascii="Arial" w:hAnsi="Arial" w:cs="Tahoma"/>
          <w:sz w:val="22"/>
          <w:szCs w:val="22"/>
        </w:rPr>
        <w:t>r</w:t>
      </w:r>
      <w:r w:rsidR="00BA0354">
        <w:rPr>
          <w:rFonts w:ascii="Arial" w:hAnsi="Arial" w:cs="Tahoma"/>
          <w:sz w:val="22"/>
          <w:szCs w:val="22"/>
        </w:rPr>
        <w:t>trägt</w:t>
      </w:r>
      <w:r w:rsidR="00A31D12">
        <w:rPr>
          <w:rFonts w:ascii="Arial" w:hAnsi="Arial" w:cs="Tahoma"/>
          <w:sz w:val="22"/>
          <w:szCs w:val="22"/>
        </w:rPr>
        <w:t xml:space="preserve"> Weinig eine typische BAZ-Anwendung auf die </w:t>
      </w:r>
      <w:proofErr w:type="spellStart"/>
      <w:r w:rsidR="00A31D12">
        <w:rPr>
          <w:rFonts w:ascii="Arial" w:hAnsi="Arial" w:cs="Tahoma"/>
          <w:sz w:val="22"/>
          <w:szCs w:val="22"/>
        </w:rPr>
        <w:t>Profiliermaschine</w:t>
      </w:r>
      <w:proofErr w:type="spellEnd"/>
      <w:r w:rsidR="00A31D12">
        <w:rPr>
          <w:rFonts w:ascii="Arial" w:hAnsi="Arial" w:cs="Tahoma"/>
          <w:sz w:val="22"/>
          <w:szCs w:val="22"/>
        </w:rPr>
        <w:t xml:space="preserve">. </w:t>
      </w:r>
      <w:r w:rsidR="008A4518" w:rsidRPr="00114C42">
        <w:rPr>
          <w:rFonts w:ascii="Arial" w:hAnsi="Arial" w:cs="Tahoma"/>
          <w:sz w:val="22"/>
          <w:szCs w:val="22"/>
        </w:rPr>
        <w:t xml:space="preserve">Darüber hinaus konnten die Besucher </w:t>
      </w:r>
      <w:r w:rsidR="00B37C3B">
        <w:rPr>
          <w:rFonts w:ascii="Arial" w:hAnsi="Arial" w:cs="Tahoma"/>
          <w:sz w:val="22"/>
          <w:szCs w:val="22"/>
        </w:rPr>
        <w:t>fertige</w:t>
      </w:r>
      <w:r w:rsidR="008A4518" w:rsidRPr="00114C42">
        <w:rPr>
          <w:rFonts w:ascii="Arial" w:hAnsi="Arial" w:cs="Tahoma"/>
          <w:sz w:val="22"/>
          <w:szCs w:val="22"/>
        </w:rPr>
        <w:t xml:space="preserve"> </w:t>
      </w:r>
      <w:r w:rsidR="004D0154" w:rsidRPr="00114C42">
        <w:rPr>
          <w:rFonts w:ascii="Arial" w:hAnsi="Arial" w:cs="Tahoma"/>
          <w:sz w:val="22"/>
          <w:szCs w:val="22"/>
        </w:rPr>
        <w:t>Kundena</w:t>
      </w:r>
      <w:r w:rsidR="008A4518" w:rsidRPr="00114C42">
        <w:rPr>
          <w:rFonts w:ascii="Arial" w:hAnsi="Arial" w:cs="Tahoma"/>
          <w:sz w:val="22"/>
          <w:szCs w:val="22"/>
        </w:rPr>
        <w:t>nlagen in Aktion sehen</w:t>
      </w:r>
      <w:r w:rsidR="00A31D12">
        <w:rPr>
          <w:rFonts w:ascii="Arial" w:hAnsi="Arial" w:cs="Tahoma"/>
          <w:sz w:val="22"/>
          <w:szCs w:val="22"/>
        </w:rPr>
        <w:t xml:space="preserve">, darunter erstmals die Möbelfertigung </w:t>
      </w:r>
      <w:r w:rsidR="00B37C3B">
        <w:rPr>
          <w:rFonts w:ascii="Arial" w:hAnsi="Arial" w:cs="Tahoma"/>
          <w:sz w:val="22"/>
          <w:szCs w:val="22"/>
        </w:rPr>
        <w:t>auf</w:t>
      </w:r>
      <w:r w:rsidR="00A31D12">
        <w:rPr>
          <w:rFonts w:ascii="Arial" w:hAnsi="Arial" w:cs="Tahoma"/>
          <w:sz w:val="22"/>
          <w:szCs w:val="22"/>
        </w:rPr>
        <w:t xml:space="preserve"> dem </w:t>
      </w:r>
      <w:proofErr w:type="spellStart"/>
      <w:r w:rsidR="00A31D12">
        <w:rPr>
          <w:rFonts w:ascii="Arial" w:hAnsi="Arial" w:cs="Tahoma"/>
          <w:sz w:val="22"/>
          <w:szCs w:val="22"/>
        </w:rPr>
        <w:t>Conturex</w:t>
      </w:r>
      <w:proofErr w:type="spellEnd"/>
      <w:r w:rsidR="00A31D12">
        <w:rPr>
          <w:rFonts w:ascii="Arial" w:hAnsi="Arial" w:cs="Tahoma"/>
          <w:sz w:val="22"/>
          <w:szCs w:val="22"/>
        </w:rPr>
        <w:t xml:space="preserve">-System. Möglich </w:t>
      </w:r>
      <w:r w:rsidR="00BA0354">
        <w:rPr>
          <w:rFonts w:ascii="Arial" w:hAnsi="Arial" w:cs="Tahoma"/>
          <w:sz w:val="22"/>
          <w:szCs w:val="22"/>
        </w:rPr>
        <w:t>wird</w:t>
      </w:r>
      <w:r w:rsidR="00B37C3B">
        <w:rPr>
          <w:rFonts w:ascii="Arial" w:hAnsi="Arial" w:cs="Tahoma"/>
          <w:sz w:val="22"/>
          <w:szCs w:val="22"/>
        </w:rPr>
        <w:t xml:space="preserve"> die </w:t>
      </w:r>
      <w:r w:rsidR="00CD614B">
        <w:rPr>
          <w:rFonts w:ascii="Arial" w:hAnsi="Arial" w:cs="Tahoma"/>
          <w:sz w:val="22"/>
          <w:szCs w:val="22"/>
        </w:rPr>
        <w:t>Vorführung</w:t>
      </w:r>
      <w:r w:rsidR="00B37C3B">
        <w:rPr>
          <w:rFonts w:ascii="Arial" w:hAnsi="Arial" w:cs="Tahoma"/>
          <w:sz w:val="22"/>
          <w:szCs w:val="22"/>
        </w:rPr>
        <w:t xml:space="preserve"> komplexer </w:t>
      </w:r>
      <w:r w:rsidR="00CD614B">
        <w:rPr>
          <w:rFonts w:ascii="Arial" w:hAnsi="Arial" w:cs="Tahoma"/>
          <w:sz w:val="22"/>
          <w:szCs w:val="22"/>
        </w:rPr>
        <w:t>Installationen</w:t>
      </w:r>
      <w:r w:rsidR="00A31D12">
        <w:rPr>
          <w:rFonts w:ascii="Arial" w:hAnsi="Arial" w:cs="Tahoma"/>
          <w:sz w:val="22"/>
          <w:szCs w:val="22"/>
        </w:rPr>
        <w:t xml:space="preserve"> </w:t>
      </w:r>
      <w:r w:rsidR="005B68C6">
        <w:rPr>
          <w:rFonts w:ascii="Arial" w:hAnsi="Arial" w:cs="Tahoma"/>
          <w:sz w:val="22"/>
          <w:szCs w:val="22"/>
        </w:rPr>
        <w:t>durch</w:t>
      </w:r>
      <w:r w:rsidR="00BA0354">
        <w:rPr>
          <w:rFonts w:ascii="Arial" w:hAnsi="Arial" w:cs="Tahoma"/>
          <w:sz w:val="22"/>
          <w:szCs w:val="22"/>
        </w:rPr>
        <w:t xml:space="preserve"> die </w:t>
      </w:r>
      <w:r w:rsidR="001F1FE3">
        <w:rPr>
          <w:rFonts w:ascii="Arial" w:hAnsi="Arial" w:cs="Tahoma"/>
          <w:sz w:val="22"/>
          <w:szCs w:val="22"/>
        </w:rPr>
        <w:t>Einb</w:t>
      </w:r>
      <w:r w:rsidR="001F1FE3">
        <w:rPr>
          <w:rFonts w:ascii="Arial" w:hAnsi="Arial" w:cs="Tahoma"/>
          <w:sz w:val="22"/>
          <w:szCs w:val="22"/>
        </w:rPr>
        <w:t>e</w:t>
      </w:r>
      <w:r w:rsidR="001F1FE3">
        <w:rPr>
          <w:rFonts w:ascii="Arial" w:hAnsi="Arial" w:cs="Tahoma"/>
          <w:sz w:val="22"/>
          <w:szCs w:val="22"/>
        </w:rPr>
        <w:lastRenderedPageBreak/>
        <w:t>zi</w:t>
      </w:r>
      <w:r w:rsidR="00BA0354">
        <w:rPr>
          <w:rFonts w:ascii="Arial" w:hAnsi="Arial" w:cs="Tahoma"/>
          <w:sz w:val="22"/>
          <w:szCs w:val="22"/>
        </w:rPr>
        <w:t>ehung der</w:t>
      </w:r>
      <w:r w:rsidR="005B68C6">
        <w:rPr>
          <w:rFonts w:ascii="Arial" w:hAnsi="Arial" w:cs="Tahoma"/>
          <w:sz w:val="22"/>
          <w:szCs w:val="22"/>
        </w:rPr>
        <w:t xml:space="preserve"> </w:t>
      </w:r>
      <w:r w:rsidR="00A31D12">
        <w:rPr>
          <w:rFonts w:ascii="Arial" w:hAnsi="Arial" w:cs="Tahoma"/>
          <w:sz w:val="22"/>
          <w:szCs w:val="22"/>
        </w:rPr>
        <w:t xml:space="preserve">Montagehallen in die </w:t>
      </w:r>
      <w:r w:rsidR="00CD614B">
        <w:rPr>
          <w:rFonts w:ascii="Arial" w:hAnsi="Arial" w:cs="Tahoma"/>
          <w:sz w:val="22"/>
          <w:szCs w:val="22"/>
        </w:rPr>
        <w:t>Ausstellungsfläche</w:t>
      </w:r>
      <w:r w:rsidR="00A31D12">
        <w:rPr>
          <w:rFonts w:ascii="Arial" w:hAnsi="Arial" w:cs="Tahoma"/>
          <w:sz w:val="22"/>
          <w:szCs w:val="22"/>
        </w:rPr>
        <w:t xml:space="preserve">. </w:t>
      </w:r>
      <w:r w:rsidR="008A4518" w:rsidRPr="00114C42">
        <w:rPr>
          <w:rFonts w:ascii="Arial" w:hAnsi="Arial" w:cs="Tahoma"/>
          <w:sz w:val="22"/>
          <w:szCs w:val="22"/>
        </w:rPr>
        <w:t xml:space="preserve"> </w:t>
      </w:r>
      <w:r w:rsidR="004D0154" w:rsidRPr="00114C42">
        <w:rPr>
          <w:rFonts w:ascii="Arial" w:hAnsi="Arial" w:cs="Tahoma"/>
          <w:sz w:val="22"/>
          <w:szCs w:val="22"/>
        </w:rPr>
        <w:t>„Die große Cha</w:t>
      </w:r>
      <w:r w:rsidR="004D0154" w:rsidRPr="00114C42">
        <w:rPr>
          <w:rFonts w:ascii="Arial" w:hAnsi="Arial" w:cs="Tahoma"/>
          <w:sz w:val="22"/>
          <w:szCs w:val="22"/>
        </w:rPr>
        <w:t>n</w:t>
      </w:r>
      <w:r w:rsidR="004D0154" w:rsidRPr="00114C42">
        <w:rPr>
          <w:rFonts w:ascii="Arial" w:hAnsi="Arial" w:cs="Tahoma"/>
          <w:sz w:val="22"/>
          <w:szCs w:val="22"/>
        </w:rPr>
        <w:t xml:space="preserve">ce der </w:t>
      </w:r>
      <w:proofErr w:type="spellStart"/>
      <w:r w:rsidR="004D0154" w:rsidRPr="00114C42">
        <w:rPr>
          <w:rFonts w:ascii="Arial" w:hAnsi="Arial" w:cs="Tahoma"/>
          <w:sz w:val="22"/>
          <w:szCs w:val="22"/>
        </w:rPr>
        <w:t>InTech</w:t>
      </w:r>
      <w:proofErr w:type="spellEnd"/>
      <w:r w:rsidR="004D0154" w:rsidRPr="00114C42">
        <w:rPr>
          <w:rFonts w:ascii="Arial" w:hAnsi="Arial" w:cs="Tahoma"/>
          <w:sz w:val="22"/>
          <w:szCs w:val="22"/>
        </w:rPr>
        <w:t xml:space="preserve">“, wie Wolfgang Pöschl hervorhob. </w:t>
      </w:r>
    </w:p>
    <w:p w:rsidR="004D0154" w:rsidRPr="00114C42" w:rsidRDefault="004D0154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FB7E0C" w:rsidRPr="00C95C72" w:rsidRDefault="00CD614B" w:rsidP="00B75478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Am Vortag der </w:t>
      </w:r>
      <w:proofErr w:type="spellStart"/>
      <w:r>
        <w:rPr>
          <w:rFonts w:ascii="Arial" w:hAnsi="Arial" w:cs="Tahoma"/>
          <w:sz w:val="22"/>
          <w:szCs w:val="22"/>
        </w:rPr>
        <w:t>InTech</w:t>
      </w:r>
      <w:proofErr w:type="spellEnd"/>
      <w:r>
        <w:rPr>
          <w:rFonts w:ascii="Arial" w:hAnsi="Arial" w:cs="Tahoma"/>
          <w:sz w:val="22"/>
          <w:szCs w:val="22"/>
        </w:rPr>
        <w:t xml:space="preserve"> </w:t>
      </w:r>
      <w:r w:rsidR="004D0154" w:rsidRPr="00114C42">
        <w:rPr>
          <w:rFonts w:ascii="Arial" w:hAnsi="Arial" w:cs="Tahoma"/>
          <w:sz w:val="22"/>
          <w:szCs w:val="22"/>
        </w:rPr>
        <w:t xml:space="preserve"> hatte der Vorstandsvorsitzende bereits zusa</w:t>
      </w:r>
      <w:r w:rsidR="004D0154" w:rsidRPr="00114C42">
        <w:rPr>
          <w:rFonts w:ascii="Arial" w:hAnsi="Arial" w:cs="Tahoma"/>
          <w:sz w:val="22"/>
          <w:szCs w:val="22"/>
        </w:rPr>
        <w:t>m</w:t>
      </w:r>
      <w:r w:rsidR="004D0154" w:rsidRPr="00114C42">
        <w:rPr>
          <w:rFonts w:ascii="Arial" w:hAnsi="Arial" w:cs="Tahoma"/>
          <w:sz w:val="22"/>
          <w:szCs w:val="22"/>
        </w:rPr>
        <w:t>men mit Vertriebsvorstand Gregor Baumbusch, Finanzvorstand Gerald Schmidt und den Produktbereichsleitern in der traditionellen Presseko</w:t>
      </w:r>
      <w:r w:rsidR="004D0154" w:rsidRPr="00114C42">
        <w:rPr>
          <w:rFonts w:ascii="Arial" w:hAnsi="Arial" w:cs="Tahoma"/>
          <w:sz w:val="22"/>
          <w:szCs w:val="22"/>
        </w:rPr>
        <w:t>n</w:t>
      </w:r>
      <w:r w:rsidR="004D0154" w:rsidRPr="00114C42">
        <w:rPr>
          <w:rFonts w:ascii="Arial" w:hAnsi="Arial" w:cs="Tahoma"/>
          <w:sz w:val="22"/>
          <w:szCs w:val="22"/>
        </w:rPr>
        <w:t xml:space="preserve">ferenz 30 Vertretern der Fachpresse Rede und Antwort gestanden. </w:t>
      </w:r>
      <w:r w:rsidR="00114C42" w:rsidRPr="00114C42">
        <w:rPr>
          <w:rFonts w:ascii="Arial" w:hAnsi="Arial" w:cs="Tahoma"/>
          <w:sz w:val="22"/>
          <w:szCs w:val="22"/>
        </w:rPr>
        <w:t>E</w:t>
      </w:r>
      <w:r w:rsidR="00114C42" w:rsidRPr="00114C42">
        <w:rPr>
          <w:rFonts w:ascii="Arial" w:hAnsi="Arial" w:cs="Tahoma"/>
          <w:sz w:val="22"/>
          <w:szCs w:val="22"/>
        </w:rPr>
        <w:t>i</w:t>
      </w:r>
      <w:r w:rsidR="00114C42" w:rsidRPr="00114C42">
        <w:rPr>
          <w:rFonts w:ascii="Arial" w:hAnsi="Arial" w:cs="Tahoma"/>
          <w:sz w:val="22"/>
          <w:szCs w:val="22"/>
        </w:rPr>
        <w:t xml:space="preserve">nen Schwerpunkt bildeten die Geschäftszahlen. Demnach 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wird die Gruppe im laufenden Jahr einen Gesamtumsatz von voraussichtlich  € 380 Mio. erzielen  Das bedeutet für den </w:t>
      </w:r>
      <w:r w:rsidR="00114C42" w:rsidRPr="00114C42">
        <w:rPr>
          <w:rFonts w:ascii="Arial" w:hAnsi="Arial" w:cs="Arial"/>
          <w:color w:val="000000"/>
          <w:sz w:val="22"/>
          <w:szCs w:val="22"/>
          <w:shd w:val="clear" w:color="auto" w:fill="FFFFFF"/>
        </w:rPr>
        <w:t>Weltmarktführer für Maschinen und Anlagen zur Massivholz- und Holzwerkstoffbearbeitung</w:t>
      </w:r>
      <w:r w:rsidR="00114C42" w:rsidRPr="00114C42">
        <w:rPr>
          <w:rFonts w:ascii="Arial" w:hAnsi="Arial" w:cs="Arial"/>
          <w:sz w:val="22"/>
          <w:szCs w:val="22"/>
        </w:rPr>
        <w:t xml:space="preserve">  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>eine Ste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gerung von 6 % gegenüber dem Vorjahr. </w:t>
      </w:r>
      <w:r w:rsidR="00114C42" w:rsidRPr="00114C42">
        <w:rPr>
          <w:rFonts w:ascii="Arial" w:hAnsi="Arial" w:cs="Tahoma"/>
          <w:sz w:val="22"/>
          <w:szCs w:val="22"/>
        </w:rPr>
        <w:t xml:space="preserve"> 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"Insgesamt eine erfreuliche Entwicklung, die </w:t>
      </w:r>
      <w:r w:rsidR="00944DE5">
        <w:rPr>
          <w:rFonts w:ascii="Arial" w:eastAsia="SimSun" w:hAnsi="Arial" w:cs="Arial"/>
          <w:color w:val="000000"/>
          <w:sz w:val="22"/>
          <w:szCs w:val="22"/>
          <w:lang w:eastAsia="zh-CN"/>
        </w:rPr>
        <w:t>sich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aus heutiger Sicht auch im kommenden Jahr for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>t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>setzen w</w:t>
      </w:r>
      <w:r w:rsidR="00944DE5">
        <w:rPr>
          <w:rFonts w:ascii="Arial" w:eastAsia="SimSun" w:hAnsi="Arial" w:cs="Arial"/>
          <w:color w:val="000000"/>
          <w:sz w:val="22"/>
          <w:szCs w:val="22"/>
          <w:lang w:eastAsia="zh-CN"/>
        </w:rPr>
        <w:t>ird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", so </w:t>
      </w:r>
      <w:r w:rsidR="007E374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Wolfgang </w:t>
      </w:r>
      <w:r w:rsidR="00114C42" w:rsidRPr="00114C42">
        <w:rPr>
          <w:rFonts w:ascii="Arial" w:eastAsia="SimSun" w:hAnsi="Arial" w:cs="Arial"/>
          <w:color w:val="000000"/>
          <w:sz w:val="22"/>
          <w:szCs w:val="22"/>
          <w:lang w:eastAsia="zh-CN"/>
        </w:rPr>
        <w:t>Pöschl abschließend.</w:t>
      </w:r>
    </w:p>
    <w:p w:rsidR="00463DF9" w:rsidRDefault="00463DF9" w:rsidP="00B75478">
      <w:pPr>
        <w:rPr>
          <w:rFonts w:ascii="Tahoma" w:hAnsi="Tahoma" w:cs="Tahoma"/>
          <w:b/>
          <w:sz w:val="22"/>
          <w:szCs w:val="22"/>
        </w:rPr>
      </w:pPr>
    </w:p>
    <w:p w:rsidR="000761D8" w:rsidRDefault="00AA60A6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5 Fotos</w:t>
      </w:r>
    </w:p>
    <w:p w:rsidR="00F95BEC" w:rsidRPr="00DF096A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DF096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A0" w:rsidRDefault="00084BA0">
      <w:r>
        <w:separator/>
      </w:r>
    </w:p>
  </w:endnote>
  <w:endnote w:type="continuationSeparator" w:id="0">
    <w:p w:rsidR="00084BA0" w:rsidRDefault="0008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4F4BF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A0" w:rsidRDefault="00084BA0">
      <w:r>
        <w:separator/>
      </w:r>
    </w:p>
  </w:footnote>
  <w:footnote w:type="continuationSeparator" w:id="0">
    <w:p w:rsidR="00084BA0" w:rsidRDefault="0008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4F4BF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2227D"/>
    <w:multiLevelType w:val="hybridMultilevel"/>
    <w:tmpl w:val="B25C1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2"/>
  </w:num>
  <w:num w:numId="5">
    <w:abstractNumId w:val="25"/>
  </w:num>
  <w:num w:numId="6">
    <w:abstractNumId w:val="7"/>
  </w:num>
  <w:num w:numId="7">
    <w:abstractNumId w:val="4"/>
  </w:num>
  <w:num w:numId="8">
    <w:abstractNumId w:val="28"/>
  </w:num>
  <w:num w:numId="9">
    <w:abstractNumId w:val="22"/>
  </w:num>
  <w:num w:numId="10">
    <w:abstractNumId w:val="18"/>
  </w:num>
  <w:num w:numId="11">
    <w:abstractNumId w:val="17"/>
  </w:num>
  <w:num w:numId="12">
    <w:abstractNumId w:val="32"/>
  </w:num>
  <w:num w:numId="13">
    <w:abstractNumId w:val="5"/>
  </w:num>
  <w:num w:numId="14">
    <w:abstractNumId w:val="24"/>
  </w:num>
  <w:num w:numId="15">
    <w:abstractNumId w:val="15"/>
  </w:num>
  <w:num w:numId="16">
    <w:abstractNumId w:val="30"/>
  </w:num>
  <w:num w:numId="17">
    <w:abstractNumId w:val="2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4BDB"/>
    <w:rsid w:val="000156D9"/>
    <w:rsid w:val="00017B52"/>
    <w:rsid w:val="00017F0A"/>
    <w:rsid w:val="00020780"/>
    <w:rsid w:val="00022ED1"/>
    <w:rsid w:val="0002317E"/>
    <w:rsid w:val="000269CE"/>
    <w:rsid w:val="00032F6F"/>
    <w:rsid w:val="00042C01"/>
    <w:rsid w:val="00044AA7"/>
    <w:rsid w:val="00044F97"/>
    <w:rsid w:val="00054473"/>
    <w:rsid w:val="00054B69"/>
    <w:rsid w:val="00055433"/>
    <w:rsid w:val="00065085"/>
    <w:rsid w:val="00072B9A"/>
    <w:rsid w:val="00073EA8"/>
    <w:rsid w:val="000761D8"/>
    <w:rsid w:val="00083E7D"/>
    <w:rsid w:val="00084BA0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14C42"/>
    <w:rsid w:val="00114D7C"/>
    <w:rsid w:val="00121B05"/>
    <w:rsid w:val="00124301"/>
    <w:rsid w:val="001246C5"/>
    <w:rsid w:val="001306E4"/>
    <w:rsid w:val="00143C49"/>
    <w:rsid w:val="0014402B"/>
    <w:rsid w:val="00147885"/>
    <w:rsid w:val="00150FB6"/>
    <w:rsid w:val="00167D0C"/>
    <w:rsid w:val="001704C5"/>
    <w:rsid w:val="00173842"/>
    <w:rsid w:val="00174252"/>
    <w:rsid w:val="00174BBA"/>
    <w:rsid w:val="00176076"/>
    <w:rsid w:val="0018017E"/>
    <w:rsid w:val="001936B6"/>
    <w:rsid w:val="00197869"/>
    <w:rsid w:val="001A0EBE"/>
    <w:rsid w:val="001A10F2"/>
    <w:rsid w:val="001A3203"/>
    <w:rsid w:val="001A5302"/>
    <w:rsid w:val="001A69F6"/>
    <w:rsid w:val="001B31AB"/>
    <w:rsid w:val="001C2732"/>
    <w:rsid w:val="001C2C6F"/>
    <w:rsid w:val="001D0C1B"/>
    <w:rsid w:val="001D2B20"/>
    <w:rsid w:val="001D598F"/>
    <w:rsid w:val="001D75BB"/>
    <w:rsid w:val="001E0499"/>
    <w:rsid w:val="001E0F15"/>
    <w:rsid w:val="001F1FE3"/>
    <w:rsid w:val="001F3B1E"/>
    <w:rsid w:val="001F5186"/>
    <w:rsid w:val="001F75EC"/>
    <w:rsid w:val="002140FC"/>
    <w:rsid w:val="00215B09"/>
    <w:rsid w:val="0025072C"/>
    <w:rsid w:val="00255232"/>
    <w:rsid w:val="00255D17"/>
    <w:rsid w:val="00263BD3"/>
    <w:rsid w:val="00264F2F"/>
    <w:rsid w:val="00273809"/>
    <w:rsid w:val="00276C2F"/>
    <w:rsid w:val="0028086B"/>
    <w:rsid w:val="00281AEE"/>
    <w:rsid w:val="00293920"/>
    <w:rsid w:val="00295091"/>
    <w:rsid w:val="002A12A0"/>
    <w:rsid w:val="002A28AD"/>
    <w:rsid w:val="002A33E6"/>
    <w:rsid w:val="002A5CE9"/>
    <w:rsid w:val="002A5ED0"/>
    <w:rsid w:val="002A71A4"/>
    <w:rsid w:val="002B1171"/>
    <w:rsid w:val="002B465F"/>
    <w:rsid w:val="002B4D98"/>
    <w:rsid w:val="002C01C4"/>
    <w:rsid w:val="002C0E55"/>
    <w:rsid w:val="002C1D28"/>
    <w:rsid w:val="002C6E76"/>
    <w:rsid w:val="002D2585"/>
    <w:rsid w:val="002D3CFD"/>
    <w:rsid w:val="002D52F7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CC1"/>
    <w:rsid w:val="003227DB"/>
    <w:rsid w:val="00333416"/>
    <w:rsid w:val="00334C66"/>
    <w:rsid w:val="00341AFF"/>
    <w:rsid w:val="00342705"/>
    <w:rsid w:val="00344F7A"/>
    <w:rsid w:val="0034762D"/>
    <w:rsid w:val="00350251"/>
    <w:rsid w:val="00355382"/>
    <w:rsid w:val="00355890"/>
    <w:rsid w:val="003605C8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B5DF1"/>
    <w:rsid w:val="003C2A28"/>
    <w:rsid w:val="003C4162"/>
    <w:rsid w:val="003D062C"/>
    <w:rsid w:val="003D207A"/>
    <w:rsid w:val="003D3E15"/>
    <w:rsid w:val="003D5961"/>
    <w:rsid w:val="003E1079"/>
    <w:rsid w:val="003E188E"/>
    <w:rsid w:val="003E2651"/>
    <w:rsid w:val="003E455E"/>
    <w:rsid w:val="003F06E7"/>
    <w:rsid w:val="003F5331"/>
    <w:rsid w:val="00405AAA"/>
    <w:rsid w:val="00405ED3"/>
    <w:rsid w:val="004112E7"/>
    <w:rsid w:val="0042184D"/>
    <w:rsid w:val="0042500A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39EF"/>
    <w:rsid w:val="0046217B"/>
    <w:rsid w:val="00463DF9"/>
    <w:rsid w:val="004671FB"/>
    <w:rsid w:val="00467F18"/>
    <w:rsid w:val="00467F74"/>
    <w:rsid w:val="0047084B"/>
    <w:rsid w:val="00471961"/>
    <w:rsid w:val="0047216D"/>
    <w:rsid w:val="00472CEE"/>
    <w:rsid w:val="00473D54"/>
    <w:rsid w:val="00476952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74D"/>
    <w:rsid w:val="004B0DF4"/>
    <w:rsid w:val="004B29E5"/>
    <w:rsid w:val="004B65FD"/>
    <w:rsid w:val="004C1D6C"/>
    <w:rsid w:val="004C1F11"/>
    <w:rsid w:val="004C4D8A"/>
    <w:rsid w:val="004C5D6E"/>
    <w:rsid w:val="004C6E35"/>
    <w:rsid w:val="004C7810"/>
    <w:rsid w:val="004D0154"/>
    <w:rsid w:val="004D0764"/>
    <w:rsid w:val="004D1F0F"/>
    <w:rsid w:val="004D2EC5"/>
    <w:rsid w:val="004D3CA5"/>
    <w:rsid w:val="004D4DF0"/>
    <w:rsid w:val="004D581C"/>
    <w:rsid w:val="004E092E"/>
    <w:rsid w:val="004E7828"/>
    <w:rsid w:val="004F4BFD"/>
    <w:rsid w:val="00506FAE"/>
    <w:rsid w:val="0051089C"/>
    <w:rsid w:val="00513072"/>
    <w:rsid w:val="0051485D"/>
    <w:rsid w:val="0051604D"/>
    <w:rsid w:val="005215BB"/>
    <w:rsid w:val="0052245D"/>
    <w:rsid w:val="00524558"/>
    <w:rsid w:val="005249DA"/>
    <w:rsid w:val="00536AB4"/>
    <w:rsid w:val="00540E5E"/>
    <w:rsid w:val="00544243"/>
    <w:rsid w:val="00547849"/>
    <w:rsid w:val="00555D78"/>
    <w:rsid w:val="00556A72"/>
    <w:rsid w:val="00557B18"/>
    <w:rsid w:val="00562517"/>
    <w:rsid w:val="00563581"/>
    <w:rsid w:val="0056720B"/>
    <w:rsid w:val="0057463A"/>
    <w:rsid w:val="00576BAF"/>
    <w:rsid w:val="00577766"/>
    <w:rsid w:val="00586459"/>
    <w:rsid w:val="0058779D"/>
    <w:rsid w:val="005A33ED"/>
    <w:rsid w:val="005A50D3"/>
    <w:rsid w:val="005A612B"/>
    <w:rsid w:val="005A6E59"/>
    <w:rsid w:val="005B68C6"/>
    <w:rsid w:val="005B6AF4"/>
    <w:rsid w:val="005C0081"/>
    <w:rsid w:val="005C7B88"/>
    <w:rsid w:val="005E3A62"/>
    <w:rsid w:val="005F4A8B"/>
    <w:rsid w:val="0060193A"/>
    <w:rsid w:val="0061008C"/>
    <w:rsid w:val="00611581"/>
    <w:rsid w:val="0061220D"/>
    <w:rsid w:val="0062326B"/>
    <w:rsid w:val="00624314"/>
    <w:rsid w:val="00625EAB"/>
    <w:rsid w:val="00626914"/>
    <w:rsid w:val="00627242"/>
    <w:rsid w:val="00627A76"/>
    <w:rsid w:val="00632B95"/>
    <w:rsid w:val="006354B2"/>
    <w:rsid w:val="00635812"/>
    <w:rsid w:val="006401A2"/>
    <w:rsid w:val="00641AFE"/>
    <w:rsid w:val="00642205"/>
    <w:rsid w:val="006443C6"/>
    <w:rsid w:val="00652E7D"/>
    <w:rsid w:val="0065398D"/>
    <w:rsid w:val="00655684"/>
    <w:rsid w:val="00661B7D"/>
    <w:rsid w:val="00662D24"/>
    <w:rsid w:val="00663970"/>
    <w:rsid w:val="00664231"/>
    <w:rsid w:val="006646C0"/>
    <w:rsid w:val="006707C4"/>
    <w:rsid w:val="00670B82"/>
    <w:rsid w:val="00682CAB"/>
    <w:rsid w:val="0069019E"/>
    <w:rsid w:val="00691476"/>
    <w:rsid w:val="00694330"/>
    <w:rsid w:val="00695BDA"/>
    <w:rsid w:val="00696279"/>
    <w:rsid w:val="006A36DF"/>
    <w:rsid w:val="006A5FF2"/>
    <w:rsid w:val="006B0241"/>
    <w:rsid w:val="006B2767"/>
    <w:rsid w:val="006C05ED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7AD1"/>
    <w:rsid w:val="007240C7"/>
    <w:rsid w:val="00730250"/>
    <w:rsid w:val="00730618"/>
    <w:rsid w:val="0073490E"/>
    <w:rsid w:val="00737740"/>
    <w:rsid w:val="00740387"/>
    <w:rsid w:val="0074639A"/>
    <w:rsid w:val="0074688B"/>
    <w:rsid w:val="00752257"/>
    <w:rsid w:val="00757271"/>
    <w:rsid w:val="00760036"/>
    <w:rsid w:val="00760E28"/>
    <w:rsid w:val="00766375"/>
    <w:rsid w:val="00766E85"/>
    <w:rsid w:val="00767915"/>
    <w:rsid w:val="007721AF"/>
    <w:rsid w:val="00773C81"/>
    <w:rsid w:val="007845BA"/>
    <w:rsid w:val="0078734B"/>
    <w:rsid w:val="0079247B"/>
    <w:rsid w:val="00793FAE"/>
    <w:rsid w:val="00794FCC"/>
    <w:rsid w:val="007954A4"/>
    <w:rsid w:val="007A3A65"/>
    <w:rsid w:val="007A672B"/>
    <w:rsid w:val="007B22DD"/>
    <w:rsid w:val="007C174B"/>
    <w:rsid w:val="007C2726"/>
    <w:rsid w:val="007C359A"/>
    <w:rsid w:val="007C457E"/>
    <w:rsid w:val="007D33F1"/>
    <w:rsid w:val="007D5FEA"/>
    <w:rsid w:val="007D6BE3"/>
    <w:rsid w:val="007E374B"/>
    <w:rsid w:val="007E76F6"/>
    <w:rsid w:val="007F3747"/>
    <w:rsid w:val="007F5816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7316"/>
    <w:rsid w:val="00827C3A"/>
    <w:rsid w:val="0083041C"/>
    <w:rsid w:val="008312CF"/>
    <w:rsid w:val="00834CAA"/>
    <w:rsid w:val="008417F8"/>
    <w:rsid w:val="008521B0"/>
    <w:rsid w:val="0085783B"/>
    <w:rsid w:val="0086231F"/>
    <w:rsid w:val="00863C5E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0CD6"/>
    <w:rsid w:val="008A3014"/>
    <w:rsid w:val="008A4518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514F"/>
    <w:rsid w:val="008F27B8"/>
    <w:rsid w:val="008F432E"/>
    <w:rsid w:val="008F46AD"/>
    <w:rsid w:val="0090062A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4006B"/>
    <w:rsid w:val="00944DE5"/>
    <w:rsid w:val="00957CF2"/>
    <w:rsid w:val="00960722"/>
    <w:rsid w:val="00962104"/>
    <w:rsid w:val="0096413B"/>
    <w:rsid w:val="00970B07"/>
    <w:rsid w:val="00971050"/>
    <w:rsid w:val="00974CCA"/>
    <w:rsid w:val="009764B0"/>
    <w:rsid w:val="00984414"/>
    <w:rsid w:val="0099294D"/>
    <w:rsid w:val="00993AEC"/>
    <w:rsid w:val="00995510"/>
    <w:rsid w:val="009955F0"/>
    <w:rsid w:val="00996950"/>
    <w:rsid w:val="009A7C1E"/>
    <w:rsid w:val="009A7C36"/>
    <w:rsid w:val="009B08CB"/>
    <w:rsid w:val="009B6082"/>
    <w:rsid w:val="009B6832"/>
    <w:rsid w:val="009C0E6B"/>
    <w:rsid w:val="009D0470"/>
    <w:rsid w:val="009D2955"/>
    <w:rsid w:val="009D4ABC"/>
    <w:rsid w:val="009D5AF8"/>
    <w:rsid w:val="009E5230"/>
    <w:rsid w:val="009F02F3"/>
    <w:rsid w:val="009F0430"/>
    <w:rsid w:val="009F2184"/>
    <w:rsid w:val="009F3369"/>
    <w:rsid w:val="009F4873"/>
    <w:rsid w:val="009F4D3F"/>
    <w:rsid w:val="009F721A"/>
    <w:rsid w:val="00A24AF7"/>
    <w:rsid w:val="00A2687F"/>
    <w:rsid w:val="00A31D12"/>
    <w:rsid w:val="00A360A6"/>
    <w:rsid w:val="00A40DC8"/>
    <w:rsid w:val="00A41907"/>
    <w:rsid w:val="00A532A1"/>
    <w:rsid w:val="00A67436"/>
    <w:rsid w:val="00A80F4E"/>
    <w:rsid w:val="00A84E34"/>
    <w:rsid w:val="00A855A1"/>
    <w:rsid w:val="00A90332"/>
    <w:rsid w:val="00A97EC1"/>
    <w:rsid w:val="00AA60A6"/>
    <w:rsid w:val="00AA7242"/>
    <w:rsid w:val="00AA771C"/>
    <w:rsid w:val="00AB12EC"/>
    <w:rsid w:val="00AB2F1E"/>
    <w:rsid w:val="00AB5CAB"/>
    <w:rsid w:val="00AB6A74"/>
    <w:rsid w:val="00AC465B"/>
    <w:rsid w:val="00AD612B"/>
    <w:rsid w:val="00AE6E7F"/>
    <w:rsid w:val="00AF0BC8"/>
    <w:rsid w:val="00B00AD0"/>
    <w:rsid w:val="00B03934"/>
    <w:rsid w:val="00B07A10"/>
    <w:rsid w:val="00B162B6"/>
    <w:rsid w:val="00B16B39"/>
    <w:rsid w:val="00B22A8A"/>
    <w:rsid w:val="00B32469"/>
    <w:rsid w:val="00B3498C"/>
    <w:rsid w:val="00B36254"/>
    <w:rsid w:val="00B37C3B"/>
    <w:rsid w:val="00B4552C"/>
    <w:rsid w:val="00B55C4C"/>
    <w:rsid w:val="00B5749E"/>
    <w:rsid w:val="00B62627"/>
    <w:rsid w:val="00B66893"/>
    <w:rsid w:val="00B669D3"/>
    <w:rsid w:val="00B75478"/>
    <w:rsid w:val="00B8331B"/>
    <w:rsid w:val="00B87822"/>
    <w:rsid w:val="00B9213F"/>
    <w:rsid w:val="00B9250E"/>
    <w:rsid w:val="00B9326C"/>
    <w:rsid w:val="00BA0354"/>
    <w:rsid w:val="00BA1AD6"/>
    <w:rsid w:val="00BA2CDE"/>
    <w:rsid w:val="00BB124D"/>
    <w:rsid w:val="00BB2F2F"/>
    <w:rsid w:val="00BB428C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29DC"/>
    <w:rsid w:val="00C13FED"/>
    <w:rsid w:val="00C15F5D"/>
    <w:rsid w:val="00C16D1C"/>
    <w:rsid w:val="00C33722"/>
    <w:rsid w:val="00C34749"/>
    <w:rsid w:val="00C415F6"/>
    <w:rsid w:val="00C43A0E"/>
    <w:rsid w:val="00C43F36"/>
    <w:rsid w:val="00C46986"/>
    <w:rsid w:val="00C5106E"/>
    <w:rsid w:val="00C523E5"/>
    <w:rsid w:val="00C53BA3"/>
    <w:rsid w:val="00C55A81"/>
    <w:rsid w:val="00C57BB6"/>
    <w:rsid w:val="00C57C8E"/>
    <w:rsid w:val="00C6359A"/>
    <w:rsid w:val="00C655AE"/>
    <w:rsid w:val="00C661D8"/>
    <w:rsid w:val="00C67582"/>
    <w:rsid w:val="00C67998"/>
    <w:rsid w:val="00C7432C"/>
    <w:rsid w:val="00C81B54"/>
    <w:rsid w:val="00C82AB9"/>
    <w:rsid w:val="00C95C72"/>
    <w:rsid w:val="00CA4631"/>
    <w:rsid w:val="00CB2C49"/>
    <w:rsid w:val="00CB2C97"/>
    <w:rsid w:val="00CB64F6"/>
    <w:rsid w:val="00CC19C4"/>
    <w:rsid w:val="00CC2D7D"/>
    <w:rsid w:val="00CD1330"/>
    <w:rsid w:val="00CD283F"/>
    <w:rsid w:val="00CD39E6"/>
    <w:rsid w:val="00CD614B"/>
    <w:rsid w:val="00CE1C5C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96AB4"/>
    <w:rsid w:val="00DA1F38"/>
    <w:rsid w:val="00DA5268"/>
    <w:rsid w:val="00DB7763"/>
    <w:rsid w:val="00DC1E61"/>
    <w:rsid w:val="00DD023B"/>
    <w:rsid w:val="00DE45B5"/>
    <w:rsid w:val="00DF096A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B30"/>
    <w:rsid w:val="00E61BA5"/>
    <w:rsid w:val="00E70E72"/>
    <w:rsid w:val="00E821E3"/>
    <w:rsid w:val="00E84456"/>
    <w:rsid w:val="00E868D3"/>
    <w:rsid w:val="00E9068E"/>
    <w:rsid w:val="00E95574"/>
    <w:rsid w:val="00EA16FD"/>
    <w:rsid w:val="00EA1EA9"/>
    <w:rsid w:val="00EA6078"/>
    <w:rsid w:val="00EA7B1B"/>
    <w:rsid w:val="00EB35D4"/>
    <w:rsid w:val="00EB54E4"/>
    <w:rsid w:val="00EC3215"/>
    <w:rsid w:val="00EC352F"/>
    <w:rsid w:val="00EC4FAF"/>
    <w:rsid w:val="00ED7990"/>
    <w:rsid w:val="00EE6AD1"/>
    <w:rsid w:val="00EE74D6"/>
    <w:rsid w:val="00EF5F92"/>
    <w:rsid w:val="00EF63A6"/>
    <w:rsid w:val="00F04129"/>
    <w:rsid w:val="00F1650C"/>
    <w:rsid w:val="00F24C0F"/>
    <w:rsid w:val="00F24C51"/>
    <w:rsid w:val="00F26EBF"/>
    <w:rsid w:val="00F352AD"/>
    <w:rsid w:val="00F35D9D"/>
    <w:rsid w:val="00F50AD5"/>
    <w:rsid w:val="00F52C7B"/>
    <w:rsid w:val="00F623E2"/>
    <w:rsid w:val="00F6245E"/>
    <w:rsid w:val="00F64FC8"/>
    <w:rsid w:val="00F7249B"/>
    <w:rsid w:val="00F755A1"/>
    <w:rsid w:val="00F83034"/>
    <w:rsid w:val="00F85654"/>
    <w:rsid w:val="00F86711"/>
    <w:rsid w:val="00F86B5C"/>
    <w:rsid w:val="00F9133A"/>
    <w:rsid w:val="00F92627"/>
    <w:rsid w:val="00F948DE"/>
    <w:rsid w:val="00F94ECE"/>
    <w:rsid w:val="00F95BEC"/>
    <w:rsid w:val="00FA0916"/>
    <w:rsid w:val="00FA1972"/>
    <w:rsid w:val="00FA3ABB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107C-06B7-4600-9D63-49DAF9CC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2016-11-17T17:45:00Z</dcterms:created>
  <dcterms:modified xsi:type="dcterms:W3CDTF">2016-11-18T14:15:00Z</dcterms:modified>
</cp:coreProperties>
</file>