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C1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165DB">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Septiembre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sz w:val="36"/>
        </w:rPr>
        <w:t>COMUNICADO DE PRENSA</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871341" w:rsidRPr="004D25C7" w:rsidRDefault="00124BD9" w:rsidP="00082A88">
      <w:pPr>
        <w:spacing w:line="360" w:lineRule="auto"/>
        <w:jc w:val="both"/>
        <w:rPr>
          <w:rFonts w:ascii="Arial" w:eastAsia="SimSun" w:hAnsi="Arial" w:cs="Arial"/>
          <w:b/>
          <w:sz w:val="32"/>
          <w:szCs w:val="32"/>
        </w:rPr>
      </w:pPr>
      <w:r>
        <w:rPr>
          <w:rFonts w:ascii="Arial" w:hAnsi="Arial"/>
          <w:b/>
          <w:sz w:val="32"/>
        </w:rPr>
        <w:t>Cambio sencillísimo de herramientas con Weinig ServoLock</w:t>
      </w:r>
    </w:p>
    <w:p w:rsidR="00D869AE" w:rsidRPr="00D869AE" w:rsidRDefault="00D869AE" w:rsidP="00D869AE">
      <w:pPr>
        <w:spacing w:line="360" w:lineRule="auto"/>
        <w:rPr>
          <w:rFonts w:ascii="Arial" w:hAnsi="Arial" w:cs="Arial"/>
          <w:sz w:val="22"/>
          <w:szCs w:val="22"/>
        </w:rPr>
      </w:pPr>
      <w:r>
        <w:rPr>
          <w:rFonts w:ascii="Arial" w:hAnsi="Arial"/>
          <w:sz w:val="22"/>
        </w:rPr>
        <w:t xml:space="preserve">Las moldureras de Weinig destacan, sobre todo, por su alto nivel de comodidad. Con la nueva herramienta de ayuda ServoLock, el líder del mercado en máquinas y sistemas para el mecanizado de madera maciza vuelve a sentar nuevas bases. ServoLock hace que la sujeción de las herramientas con orificio sea tan cómoda como nunca antes. Hasta la fecha era necesario apretar y soltar la tuerca del husillo con una llave combinada. El manejo de esta llave es algo complicado, ya que no se puede definir con exactitud la dirección de giro. Además, el soltar y apretar la tuerca del husillo requiere mucha fuerza para poder alcanzar el par de apriete especificado de 80 Nm. </w:t>
      </w:r>
    </w:p>
    <w:p w:rsidR="00D869AE" w:rsidRDefault="00D869AE" w:rsidP="00D869AE">
      <w:pPr>
        <w:spacing w:line="360" w:lineRule="auto"/>
        <w:rPr>
          <w:rFonts w:ascii="Arial" w:hAnsi="Arial" w:cs="Arial"/>
          <w:sz w:val="22"/>
          <w:szCs w:val="22"/>
        </w:rPr>
      </w:pPr>
    </w:p>
    <w:p w:rsidR="00D869AE" w:rsidRDefault="00D869AE" w:rsidP="00D869AE">
      <w:pPr>
        <w:spacing w:line="360" w:lineRule="auto"/>
        <w:rPr>
          <w:rFonts w:ascii="Arial" w:hAnsi="Arial" w:cs="Arial"/>
          <w:sz w:val="22"/>
          <w:szCs w:val="22"/>
        </w:rPr>
      </w:pPr>
      <w:r>
        <w:rPr>
          <w:rFonts w:ascii="Arial" w:hAnsi="Arial"/>
          <w:sz w:val="22"/>
        </w:rPr>
        <w:t xml:space="preserve">Es justo aquí, donde el ServoLock de Weinig demuestra sus ventajas. Un engranaje en el interior permite una reducción considerable de la fuerza manual necesaria. De esta forma, es posible soltar y apretar las tuercas de husillos con toda facilidad. El ServoLock de Weinig dispone, además, de un acoplamiento de resbalamiento integrado que, de forma similar a una llave dinamométrica, se ocupa de que la tuerca del husillo esté siempre apretada con el par de apriete adecuado. La dirección de giro está marcada con unas flechas, lo que simplifica el manejo. Otra ventaja adicional es el ahorro de tiempos de ajuste que conlleva el proceso rápido de soltar y apretar la tuerca del husillo. ServoLock sustituye la llave clásica y se puede utilizar para la mayoría de las </w:t>
      </w:r>
      <w:r>
        <w:rPr>
          <w:rFonts w:ascii="Arial" w:hAnsi="Arial"/>
          <w:sz w:val="22"/>
        </w:rPr>
        <w:lastRenderedPageBreak/>
        <w:t xml:space="preserve">moldureras de Weinig. No es necesario realizar ninguna adaptación de la máquina. ServoLock se puede pedir directamente al fabricante en </w:t>
      </w:r>
      <w:hyperlink r:id="rId8">
        <w:r>
          <w:rPr>
            <w:rStyle w:val="Hyperlink"/>
            <w:rFonts w:ascii="Arial" w:hAnsi="Arial"/>
            <w:sz w:val="22"/>
          </w:rPr>
          <w:t>www.weinig-shop.com</w:t>
        </w:r>
      </w:hyperlink>
      <w:r>
        <w:rPr>
          <w:rFonts w:ascii="Arial" w:hAnsi="Arial"/>
          <w:sz w:val="22"/>
        </w:rPr>
        <w:t>.</w:t>
      </w:r>
    </w:p>
    <w:p w:rsidR="008B5243" w:rsidRPr="00D869AE" w:rsidRDefault="008B5243" w:rsidP="00D869AE">
      <w:pPr>
        <w:autoSpaceDE w:val="0"/>
        <w:autoSpaceDN w:val="0"/>
        <w:adjustRightInd w:val="0"/>
        <w:spacing w:line="360" w:lineRule="auto"/>
        <w:ind w:right="-1"/>
        <w:rPr>
          <w:rFonts w:ascii="Arial" w:eastAsia="SimSun"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Foto: </w:t>
      </w:r>
    </w:p>
    <w:p w:rsidR="00AD7FEA" w:rsidRPr="004D25C7" w:rsidRDefault="00043C6E" w:rsidP="00AD7FEA">
      <w:pPr>
        <w:pStyle w:val="Listenabsatz"/>
        <w:autoSpaceDE w:val="0"/>
        <w:autoSpaceDN w:val="0"/>
        <w:adjustRightInd w:val="0"/>
        <w:spacing w:line="360" w:lineRule="auto"/>
        <w:ind w:right="-1"/>
        <w:rPr>
          <w:rFonts w:ascii="Arial" w:eastAsia="SimSun" w:hAnsi="Arial" w:cs="Arial"/>
          <w:sz w:val="18"/>
          <w:szCs w:val="18"/>
        </w:rPr>
      </w:pPr>
      <w:r>
        <w:rPr>
          <w:rFonts w:ascii="Arial" w:hAnsi="Arial"/>
          <w:sz w:val="18"/>
        </w:rPr>
        <w:t xml:space="preserve">ServoLock de Weinig: nunca antes había sido tan cómodo soltar y apretar la tuerca del husillo. </w:t>
      </w: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8A" w:rsidRDefault="00BB368A">
      <w:r>
        <w:separator/>
      </w:r>
    </w:p>
  </w:endnote>
  <w:endnote w:type="continuationSeparator" w:id="0">
    <w:p w:rsidR="00BB368A" w:rsidRDefault="00BB3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165DB">
    <w:pPr>
      <w:pStyle w:val="Fuzeile"/>
    </w:pPr>
    <w:r w:rsidRPr="00C165DB">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8A" w:rsidRDefault="00BB368A">
      <w:r>
        <w:separator/>
      </w:r>
    </w:p>
  </w:footnote>
  <w:footnote w:type="continuationSeparator" w:id="0">
    <w:p w:rsidR="00BB368A" w:rsidRDefault="00BB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165DB" w:rsidP="00D1526F">
    <w:pPr>
      <w:pStyle w:val="Kopfzeile"/>
      <w:tabs>
        <w:tab w:val="clear" w:pos="9072"/>
        <w:tab w:val="right" w:pos="8647"/>
        <w:tab w:val="right" w:pos="9922"/>
      </w:tabs>
      <w:ind w:right="-1560"/>
      <w:jc w:val="right"/>
    </w:pPr>
    <w:r w:rsidRPr="00C165DB">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165DB">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4165D">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3.15pt;height:3.15pt" o:bullet="t">
        <v:imagedata r:id="rId1" o:title=""/>
      </v:shape>
    </w:pict>
  </w:numPicBullet>
  <w:numPicBullet w:numPicBulletId="1">
    <w:pict>
      <v:shape id="_x0000_i1194" type="#_x0000_t75" style="width:3.15pt;height:3.15pt" o:bullet="t">
        <v:imagedata r:id="rId2" o:title=""/>
      </v:shape>
    </w:pict>
  </w:numPicBullet>
  <w:numPicBullet w:numPicBulletId="2">
    <w:pict>
      <v:shape id="_x0000_i1195"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7"/>
  </w:num>
  <w:num w:numId="4">
    <w:abstractNumId w:val="9"/>
  </w:num>
  <w:num w:numId="5">
    <w:abstractNumId w:val="23"/>
  </w:num>
  <w:num w:numId="6">
    <w:abstractNumId w:val="5"/>
  </w:num>
  <w:num w:numId="7">
    <w:abstractNumId w:val="2"/>
  </w:num>
  <w:num w:numId="8">
    <w:abstractNumId w:val="26"/>
  </w:num>
  <w:num w:numId="9">
    <w:abstractNumId w:val="20"/>
  </w:num>
  <w:num w:numId="10">
    <w:abstractNumId w:val="15"/>
  </w:num>
  <w:num w:numId="11">
    <w:abstractNumId w:val="14"/>
  </w:num>
  <w:num w:numId="12">
    <w:abstractNumId w:val="30"/>
  </w:num>
  <w:num w:numId="13">
    <w:abstractNumId w:val="3"/>
  </w:num>
  <w:num w:numId="14">
    <w:abstractNumId w:val="22"/>
  </w:num>
  <w:num w:numId="15">
    <w:abstractNumId w:val="11"/>
  </w:num>
  <w:num w:numId="16">
    <w:abstractNumId w:val="28"/>
  </w:num>
  <w:num w:numId="17">
    <w:abstractNumId w:val="21"/>
  </w:num>
  <w:num w:numId="18">
    <w:abstractNumId w:val="18"/>
  </w:num>
  <w:num w:numId="19">
    <w:abstractNumId w:val="24"/>
  </w:num>
  <w:num w:numId="20">
    <w:abstractNumId w:val="4"/>
  </w:num>
  <w:num w:numId="21">
    <w:abstractNumId w:val="27"/>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281"/>
    <w:rsid w:val="000156D9"/>
    <w:rsid w:val="00017B52"/>
    <w:rsid w:val="00017F0A"/>
    <w:rsid w:val="00020780"/>
    <w:rsid w:val="00022ED1"/>
    <w:rsid w:val="0002317E"/>
    <w:rsid w:val="000253E3"/>
    <w:rsid w:val="000269CE"/>
    <w:rsid w:val="00031FB5"/>
    <w:rsid w:val="00033347"/>
    <w:rsid w:val="0004093C"/>
    <w:rsid w:val="00042C01"/>
    <w:rsid w:val="00043C6E"/>
    <w:rsid w:val="0004446C"/>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4386"/>
    <w:rsid w:val="000A0A07"/>
    <w:rsid w:val="000A19AD"/>
    <w:rsid w:val="000A41DE"/>
    <w:rsid w:val="000A7515"/>
    <w:rsid w:val="000A7CB2"/>
    <w:rsid w:val="000B03AA"/>
    <w:rsid w:val="000B0545"/>
    <w:rsid w:val="000B6C84"/>
    <w:rsid w:val="000B7506"/>
    <w:rsid w:val="000C4595"/>
    <w:rsid w:val="000C5562"/>
    <w:rsid w:val="000C5DA9"/>
    <w:rsid w:val="000D3FD3"/>
    <w:rsid w:val="000D5FED"/>
    <w:rsid w:val="000E6641"/>
    <w:rsid w:val="000F177D"/>
    <w:rsid w:val="000F6783"/>
    <w:rsid w:val="0010043C"/>
    <w:rsid w:val="0010116B"/>
    <w:rsid w:val="00106D18"/>
    <w:rsid w:val="00110FB2"/>
    <w:rsid w:val="001165B1"/>
    <w:rsid w:val="00121B05"/>
    <w:rsid w:val="001231FC"/>
    <w:rsid w:val="00124301"/>
    <w:rsid w:val="001246C5"/>
    <w:rsid w:val="00124BD9"/>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26AD"/>
    <w:rsid w:val="00303E2E"/>
    <w:rsid w:val="00306012"/>
    <w:rsid w:val="00306D00"/>
    <w:rsid w:val="003139C7"/>
    <w:rsid w:val="003143C0"/>
    <w:rsid w:val="00314CC1"/>
    <w:rsid w:val="00322DE8"/>
    <w:rsid w:val="003279AA"/>
    <w:rsid w:val="00333416"/>
    <w:rsid w:val="00334C66"/>
    <w:rsid w:val="0033611A"/>
    <w:rsid w:val="00340D9E"/>
    <w:rsid w:val="0034165D"/>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A7D2A"/>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32BE"/>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A3825"/>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3E65"/>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4819"/>
    <w:rsid w:val="007E76F6"/>
    <w:rsid w:val="007E7F95"/>
    <w:rsid w:val="007F3747"/>
    <w:rsid w:val="007F5816"/>
    <w:rsid w:val="007F66E1"/>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2D2"/>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81E"/>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03A7"/>
    <w:rsid w:val="00B32469"/>
    <w:rsid w:val="00B35F5D"/>
    <w:rsid w:val="00B449A0"/>
    <w:rsid w:val="00B4552C"/>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B368A"/>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5DB"/>
    <w:rsid w:val="00C16D1C"/>
    <w:rsid w:val="00C24640"/>
    <w:rsid w:val="00C34749"/>
    <w:rsid w:val="00C348B3"/>
    <w:rsid w:val="00C36296"/>
    <w:rsid w:val="00C415F6"/>
    <w:rsid w:val="00C42060"/>
    <w:rsid w:val="00C42B12"/>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D7761"/>
    <w:rsid w:val="00CE37A4"/>
    <w:rsid w:val="00CE3990"/>
    <w:rsid w:val="00CE457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69AE"/>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66C0"/>
    <w:rsid w:val="00E2710B"/>
    <w:rsid w:val="00E31053"/>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25D4F"/>
    <w:rsid w:val="00F34326"/>
    <w:rsid w:val="00F352AD"/>
    <w:rsid w:val="00F35D9D"/>
    <w:rsid w:val="00F45C9C"/>
    <w:rsid w:val="00F47A39"/>
    <w:rsid w:val="00F50AD5"/>
    <w:rsid w:val="00F51842"/>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5072"/>
    <w:rsid w:val="00FD6A46"/>
    <w:rsid w:val="00FD79F7"/>
    <w:rsid w:val="00FE2662"/>
    <w:rsid w:val="00FF67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shop.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D92C-5D6B-4C6E-84C7-1A9A7871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290</Words>
  <Characters>1478</Characters>
  <Application>Microsoft Office Word</Application>
  <DocSecurity>0</DocSecurity>
  <Lines>43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2017-09-04T09:39:00Z</cp:lastPrinted>
  <dcterms:created xsi:type="dcterms:W3CDTF">2017-09-22T12:20:00Z</dcterms:created>
  <dcterms:modified xsi:type="dcterms:W3CDTF">2017-09-22T12:23:00Z</dcterms:modified>
</cp:coreProperties>
</file>