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202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202CB6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375B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Januar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A67436" w:rsidRPr="00A67436" w:rsidRDefault="00B6302F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Weinig: </w:t>
      </w:r>
      <w:r w:rsidR="00D66318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4</w:t>
      </w:r>
      <w:r w:rsidR="00375BC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000</w:t>
      </w:r>
      <w:r w:rsidR="00D66318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.</w:t>
      </w:r>
      <w:r w:rsidR="00375BC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Kehlmaschine aus China-Produktion</w:t>
      </w:r>
    </w:p>
    <w:p w:rsidR="00110964" w:rsidRDefault="00375BCB" w:rsidP="003F1A6B">
      <w:pPr>
        <w:spacing w:line="360" w:lineRule="auto"/>
        <w:rPr>
          <w:rFonts w:ascii="Arial" w:hAnsi="Arial" w:cs="Arial"/>
          <w:sz w:val="22"/>
          <w:szCs w:val="22"/>
        </w:rPr>
      </w:pPr>
      <w:r w:rsidRPr="003F1A6B">
        <w:rPr>
          <w:rFonts w:ascii="Arial" w:hAnsi="Arial" w:cs="Arial"/>
          <w:sz w:val="22"/>
          <w:szCs w:val="22"/>
        </w:rPr>
        <w:t>Am W</w:t>
      </w:r>
      <w:r w:rsidR="00B6302F" w:rsidRPr="003F1A6B">
        <w:rPr>
          <w:rFonts w:ascii="Arial" w:hAnsi="Arial" w:cs="Arial"/>
          <w:sz w:val="22"/>
          <w:szCs w:val="22"/>
        </w:rPr>
        <w:t>einig-</w:t>
      </w:r>
      <w:r w:rsidRPr="003F1A6B">
        <w:rPr>
          <w:rFonts w:ascii="Arial" w:hAnsi="Arial" w:cs="Arial"/>
          <w:sz w:val="22"/>
          <w:szCs w:val="22"/>
        </w:rPr>
        <w:t xml:space="preserve">Standort Yantai in China lief der 4000. Kehlautomat vom Band. </w:t>
      </w:r>
      <w:r w:rsidR="00C3768C" w:rsidRPr="003F1A6B">
        <w:rPr>
          <w:rFonts w:ascii="Arial" w:hAnsi="Arial" w:cs="Arial"/>
          <w:sz w:val="22"/>
          <w:szCs w:val="22"/>
        </w:rPr>
        <w:t>Die Masc</w:t>
      </w:r>
      <w:r w:rsidR="00F7164C" w:rsidRPr="003F1A6B">
        <w:rPr>
          <w:rFonts w:ascii="Arial" w:hAnsi="Arial" w:cs="Arial"/>
          <w:sz w:val="22"/>
          <w:szCs w:val="22"/>
        </w:rPr>
        <w:t>h</w:t>
      </w:r>
      <w:r w:rsidR="00C3768C" w:rsidRPr="003F1A6B">
        <w:rPr>
          <w:rFonts w:ascii="Arial" w:hAnsi="Arial" w:cs="Arial"/>
          <w:sz w:val="22"/>
          <w:szCs w:val="22"/>
        </w:rPr>
        <w:t xml:space="preserve">ine vom Typ </w:t>
      </w:r>
      <w:proofErr w:type="spellStart"/>
      <w:r w:rsidR="00C3768C" w:rsidRPr="003F1A6B">
        <w:rPr>
          <w:rFonts w:ascii="Arial" w:hAnsi="Arial" w:cs="Arial"/>
          <w:sz w:val="22"/>
          <w:szCs w:val="22"/>
        </w:rPr>
        <w:t>Unimat</w:t>
      </w:r>
      <w:proofErr w:type="spellEnd"/>
      <w:r w:rsidR="00C3768C" w:rsidRPr="003F1A6B">
        <w:rPr>
          <w:rFonts w:ascii="Arial" w:hAnsi="Arial" w:cs="Arial"/>
          <w:sz w:val="22"/>
          <w:szCs w:val="22"/>
        </w:rPr>
        <w:t xml:space="preserve"> 318</w:t>
      </w:r>
      <w:r w:rsidRPr="003F1A6B">
        <w:rPr>
          <w:rFonts w:ascii="Arial" w:hAnsi="Arial" w:cs="Arial"/>
          <w:sz w:val="22"/>
          <w:szCs w:val="22"/>
        </w:rPr>
        <w:t xml:space="preserve"> wird an einen Kunden in den USA ausgeliefert. </w:t>
      </w:r>
      <w:r w:rsidR="00110964">
        <w:rPr>
          <w:rFonts w:ascii="Arial" w:hAnsi="Arial" w:cs="Arial"/>
          <w:sz w:val="22"/>
          <w:szCs w:val="22"/>
        </w:rPr>
        <w:t xml:space="preserve">Das Produktionsjubiläum wurde mit einer Feierstunde gewürdigt, zu der </w:t>
      </w:r>
      <w:r w:rsidR="00F7164C" w:rsidRPr="003F1A6B">
        <w:rPr>
          <w:rFonts w:ascii="Arial" w:hAnsi="Arial" w:cs="Arial"/>
          <w:sz w:val="22"/>
          <w:szCs w:val="22"/>
        </w:rPr>
        <w:t xml:space="preserve">Werksleitung </w:t>
      </w:r>
      <w:r w:rsidR="00110964">
        <w:rPr>
          <w:rFonts w:ascii="Arial" w:hAnsi="Arial" w:cs="Arial"/>
          <w:sz w:val="22"/>
          <w:szCs w:val="22"/>
        </w:rPr>
        <w:t>sowie</w:t>
      </w:r>
      <w:r w:rsidR="00F7164C" w:rsidRPr="003F1A6B">
        <w:rPr>
          <w:rFonts w:ascii="Arial" w:hAnsi="Arial" w:cs="Arial"/>
          <w:sz w:val="22"/>
          <w:szCs w:val="22"/>
        </w:rPr>
        <w:t xml:space="preserve"> </w:t>
      </w:r>
      <w:r w:rsidR="00307E12">
        <w:rPr>
          <w:rFonts w:ascii="Arial" w:hAnsi="Arial" w:cs="Arial"/>
          <w:sz w:val="22"/>
          <w:szCs w:val="22"/>
        </w:rPr>
        <w:t>Teamleiterinnen und Teamleiter</w:t>
      </w:r>
      <w:r w:rsidR="00F7164C" w:rsidRPr="003F1A6B">
        <w:rPr>
          <w:rFonts w:ascii="Arial" w:hAnsi="Arial" w:cs="Arial"/>
          <w:sz w:val="22"/>
          <w:szCs w:val="22"/>
        </w:rPr>
        <w:t xml:space="preserve"> </w:t>
      </w:r>
      <w:r w:rsidR="00110964">
        <w:rPr>
          <w:rFonts w:ascii="Arial" w:hAnsi="Arial" w:cs="Arial"/>
          <w:sz w:val="22"/>
          <w:szCs w:val="22"/>
        </w:rPr>
        <w:t>zusammenkamen</w:t>
      </w:r>
      <w:r w:rsidR="00F7164C" w:rsidRPr="003F1A6B">
        <w:rPr>
          <w:rFonts w:ascii="Arial" w:hAnsi="Arial" w:cs="Arial"/>
          <w:sz w:val="22"/>
          <w:szCs w:val="22"/>
        </w:rPr>
        <w:t xml:space="preserve">. </w:t>
      </w:r>
    </w:p>
    <w:p w:rsidR="00110964" w:rsidRDefault="00110964" w:rsidP="003F1A6B">
      <w:pPr>
        <w:spacing w:line="360" w:lineRule="auto"/>
        <w:rPr>
          <w:rFonts w:ascii="Arial" w:hAnsi="Arial" w:cs="Arial"/>
          <w:sz w:val="22"/>
          <w:szCs w:val="22"/>
        </w:rPr>
      </w:pPr>
    </w:p>
    <w:p w:rsidR="00375BCB" w:rsidRPr="003F1A6B" w:rsidRDefault="00307E12" w:rsidP="003F1A6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der</w:t>
      </w:r>
      <w:r w:rsidRPr="003F1A6B">
        <w:rPr>
          <w:rFonts w:ascii="Arial" w:hAnsi="Arial" w:cs="Arial"/>
          <w:sz w:val="22"/>
          <w:szCs w:val="22"/>
        </w:rPr>
        <w:t xml:space="preserve"> 4000. Kehlmaschine setzt </w:t>
      </w:r>
      <w:r>
        <w:rPr>
          <w:rFonts w:ascii="Arial" w:hAnsi="Arial" w:cs="Arial"/>
          <w:sz w:val="22"/>
          <w:szCs w:val="22"/>
        </w:rPr>
        <w:t xml:space="preserve">Weinig </w:t>
      </w:r>
      <w:r w:rsidRPr="003F1A6B">
        <w:rPr>
          <w:rFonts w:ascii="Arial" w:hAnsi="Arial" w:cs="Arial"/>
          <w:sz w:val="22"/>
          <w:szCs w:val="22"/>
        </w:rPr>
        <w:t>einen Meilenstein i</w:t>
      </w:r>
      <w:r>
        <w:rPr>
          <w:rFonts w:ascii="Arial" w:hAnsi="Arial" w:cs="Arial"/>
          <w:sz w:val="22"/>
          <w:szCs w:val="22"/>
        </w:rPr>
        <w:t>n seinem</w:t>
      </w:r>
      <w:r w:rsidRPr="003F1A6B">
        <w:rPr>
          <w:rFonts w:ascii="Arial" w:hAnsi="Arial" w:cs="Arial"/>
          <w:sz w:val="22"/>
          <w:szCs w:val="22"/>
        </w:rPr>
        <w:t xml:space="preserve"> erfolgreichen China-Engagement</w:t>
      </w:r>
      <w:r>
        <w:rPr>
          <w:rFonts w:ascii="Arial" w:hAnsi="Arial" w:cs="Arial"/>
          <w:sz w:val="22"/>
          <w:szCs w:val="22"/>
        </w:rPr>
        <w:t>. Das Unternehmen</w:t>
      </w:r>
      <w:r w:rsidRPr="003F1A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hatte bereits vor</w:t>
      </w:r>
      <w:r w:rsidRPr="003F1A6B">
        <w:rPr>
          <w:rFonts w:ascii="Arial" w:hAnsi="Arial" w:cs="Arial"/>
          <w:sz w:val="22"/>
          <w:szCs w:val="22"/>
        </w:rPr>
        <w:t xml:space="preserve"> 21 Jahren </w:t>
      </w:r>
      <w:r>
        <w:rPr>
          <w:rFonts w:ascii="Arial" w:hAnsi="Arial" w:cs="Arial"/>
          <w:sz w:val="22"/>
          <w:szCs w:val="22"/>
        </w:rPr>
        <w:t>seine Niederlassung in Yantai gegründet und gehörte damit zu den deutschen Branchen-Pionieren im Land</w:t>
      </w:r>
      <w:r w:rsidRPr="003F1A6B">
        <w:rPr>
          <w:rFonts w:ascii="Arial" w:hAnsi="Arial" w:cs="Arial"/>
          <w:sz w:val="22"/>
          <w:szCs w:val="22"/>
        </w:rPr>
        <w:t xml:space="preserve">. </w:t>
      </w:r>
      <w:r w:rsidR="00375BCB" w:rsidRPr="003F1A6B">
        <w:rPr>
          <w:rFonts w:ascii="Arial" w:hAnsi="Arial" w:cs="Arial"/>
          <w:sz w:val="22"/>
          <w:szCs w:val="22"/>
        </w:rPr>
        <w:t xml:space="preserve">1997 </w:t>
      </w:r>
      <w:r>
        <w:rPr>
          <w:rFonts w:ascii="Arial" w:hAnsi="Arial" w:cs="Arial"/>
          <w:sz w:val="22"/>
          <w:szCs w:val="22"/>
        </w:rPr>
        <w:t>wurde ein Werk errichtet und die</w:t>
      </w:r>
      <w:r w:rsidR="00375BCB" w:rsidRPr="003F1A6B">
        <w:rPr>
          <w:rFonts w:ascii="Arial" w:hAnsi="Arial" w:cs="Arial"/>
          <w:sz w:val="22"/>
          <w:szCs w:val="22"/>
        </w:rPr>
        <w:t xml:space="preserve"> Produktion von Standardmaschinen </w:t>
      </w:r>
      <w:r w:rsidR="00110964">
        <w:rPr>
          <w:rFonts w:ascii="Arial" w:hAnsi="Arial" w:cs="Arial"/>
          <w:sz w:val="22"/>
          <w:szCs w:val="22"/>
        </w:rPr>
        <w:t xml:space="preserve">zum Hobeln und Profilieren </w:t>
      </w:r>
      <w:r>
        <w:rPr>
          <w:rFonts w:ascii="Arial" w:hAnsi="Arial" w:cs="Arial"/>
          <w:sz w:val="22"/>
          <w:szCs w:val="22"/>
        </w:rPr>
        <w:t>aufgenommen</w:t>
      </w:r>
      <w:r w:rsidR="00B6302F" w:rsidRPr="003F1A6B">
        <w:rPr>
          <w:rFonts w:ascii="Arial" w:hAnsi="Arial" w:cs="Arial"/>
          <w:sz w:val="22"/>
          <w:szCs w:val="22"/>
        </w:rPr>
        <w:t xml:space="preserve">. </w:t>
      </w:r>
      <w:r w:rsidR="003F1A6B" w:rsidRPr="003F1A6B">
        <w:rPr>
          <w:rFonts w:ascii="Arial" w:hAnsi="Arial" w:cs="Arial"/>
          <w:sz w:val="22"/>
          <w:szCs w:val="22"/>
        </w:rPr>
        <w:t xml:space="preserve">2010 </w:t>
      </w:r>
      <w:r>
        <w:rPr>
          <w:rFonts w:ascii="Arial" w:hAnsi="Arial" w:cs="Arial"/>
          <w:sz w:val="22"/>
          <w:szCs w:val="22"/>
        </w:rPr>
        <w:t>fand eine Erweiterung der Fertigung</w:t>
      </w:r>
      <w:r w:rsidR="003F1A6B" w:rsidRPr="003F1A6B">
        <w:rPr>
          <w:rFonts w:ascii="Arial" w:hAnsi="Arial" w:cs="Arial"/>
          <w:sz w:val="22"/>
          <w:szCs w:val="22"/>
        </w:rPr>
        <w:t xml:space="preserve"> auf Fenster-Winkelanlagen </w:t>
      </w:r>
      <w:r>
        <w:rPr>
          <w:rFonts w:ascii="Arial" w:hAnsi="Arial" w:cs="Arial"/>
          <w:sz w:val="22"/>
          <w:szCs w:val="22"/>
        </w:rPr>
        <w:t>statt</w:t>
      </w:r>
      <w:r w:rsidR="003F1A6B" w:rsidRPr="003F1A6B">
        <w:rPr>
          <w:rFonts w:ascii="Arial" w:hAnsi="Arial" w:cs="Arial"/>
          <w:sz w:val="22"/>
          <w:szCs w:val="22"/>
        </w:rPr>
        <w:t xml:space="preserve">. </w:t>
      </w:r>
      <w:r w:rsidR="00375BCB" w:rsidRPr="003F1A6B">
        <w:rPr>
          <w:rFonts w:ascii="Arial" w:hAnsi="Arial" w:cs="Arial"/>
          <w:sz w:val="22"/>
          <w:szCs w:val="22"/>
        </w:rPr>
        <w:t>W</w:t>
      </w:r>
      <w:r w:rsidR="003F1A6B" w:rsidRPr="003F1A6B">
        <w:rPr>
          <w:rFonts w:ascii="Arial" w:hAnsi="Arial" w:cs="Arial"/>
          <w:sz w:val="22"/>
          <w:szCs w:val="22"/>
        </w:rPr>
        <w:t>einig ist</w:t>
      </w:r>
      <w:r w:rsidR="00375BCB" w:rsidRPr="003F1A6B">
        <w:rPr>
          <w:rFonts w:ascii="Arial" w:hAnsi="Arial" w:cs="Arial"/>
          <w:sz w:val="22"/>
          <w:szCs w:val="22"/>
        </w:rPr>
        <w:t xml:space="preserve"> </w:t>
      </w:r>
      <w:r w:rsidR="003F1A6B" w:rsidRPr="003F1A6B">
        <w:rPr>
          <w:rFonts w:ascii="Arial" w:hAnsi="Arial" w:cs="Arial"/>
          <w:sz w:val="22"/>
          <w:szCs w:val="22"/>
        </w:rPr>
        <w:t xml:space="preserve">inzwischen </w:t>
      </w:r>
      <w:r w:rsidR="00375BCB" w:rsidRPr="003F1A6B">
        <w:rPr>
          <w:rFonts w:ascii="Arial" w:hAnsi="Arial" w:cs="Arial"/>
          <w:sz w:val="22"/>
          <w:szCs w:val="22"/>
        </w:rPr>
        <w:t xml:space="preserve">mit Produktion, Vertriebs- und Serviceleistungen in China </w:t>
      </w:r>
      <w:r w:rsidR="003F1A6B" w:rsidRPr="003F1A6B">
        <w:rPr>
          <w:rFonts w:ascii="Arial" w:hAnsi="Arial" w:cs="Arial"/>
          <w:sz w:val="22"/>
          <w:szCs w:val="22"/>
        </w:rPr>
        <w:t xml:space="preserve">fest </w:t>
      </w:r>
      <w:r w:rsidR="00375BCB" w:rsidRPr="003F1A6B">
        <w:rPr>
          <w:rFonts w:ascii="Arial" w:hAnsi="Arial" w:cs="Arial"/>
          <w:sz w:val="22"/>
          <w:szCs w:val="22"/>
        </w:rPr>
        <w:t>e</w:t>
      </w:r>
      <w:r w:rsidR="00B6302F" w:rsidRPr="003F1A6B">
        <w:rPr>
          <w:rFonts w:ascii="Arial" w:hAnsi="Arial" w:cs="Arial"/>
          <w:sz w:val="22"/>
          <w:szCs w:val="22"/>
        </w:rPr>
        <w:t>tabliert.</w:t>
      </w:r>
    </w:p>
    <w:p w:rsidR="00BB2F2F" w:rsidRDefault="00BB2F2F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BB2F2F" w:rsidRPr="0078734B" w:rsidRDefault="00BB2F2F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 w:rsidRPr="0078734B">
        <w:rPr>
          <w:rFonts w:ascii="Arial" w:hAnsi="Arial" w:cs="Arial"/>
          <w:sz w:val="18"/>
          <w:szCs w:val="18"/>
        </w:rPr>
        <w:t>Foto:</w:t>
      </w:r>
    </w:p>
    <w:p w:rsidR="00BB2F2F" w:rsidRPr="0078734B" w:rsidRDefault="003F1A6B" w:rsidP="003F1A6B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</w:rPr>
        <w:t>Großer Tag für Weinig Yantai: Die 4000. Kehlmaschine lief vom Band.</w:t>
      </w:r>
    </w:p>
    <w:p w:rsidR="00F95BEC" w:rsidRPr="00903644" w:rsidRDefault="00F95BEC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903644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780" w:rsidRDefault="00E03780">
      <w:r>
        <w:separator/>
      </w:r>
    </w:p>
  </w:endnote>
  <w:endnote w:type="continuationSeparator" w:id="0">
    <w:p w:rsidR="00E03780" w:rsidRDefault="00E03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202CB6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780" w:rsidRDefault="00E03780">
      <w:r>
        <w:separator/>
      </w:r>
    </w:p>
  </w:footnote>
  <w:footnote w:type="continuationSeparator" w:id="0">
    <w:p w:rsidR="00E03780" w:rsidRDefault="00E03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202CB6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pt;height:3pt" o:bullet="t">
        <v:imagedata r:id="rId1" o:title=""/>
      </v:shape>
    </w:pict>
  </w:numPicBullet>
  <w:numPicBullet w:numPicBulletId="1">
    <w:pict>
      <v:shape id="_x0000_i1054" type="#_x0000_t75" style="width:3pt;height:3pt" o:bullet="t">
        <v:imagedata r:id="rId2" o:title=""/>
      </v:shape>
    </w:pict>
  </w:numPicBullet>
  <w:numPicBullet w:numPicBulletId="2">
    <w:pict>
      <v:shape id="_x0000_i1055" type="#_x0000_t75" style="width:12pt;height:12pt" o:bullet="t">
        <v:imagedata r:id="rId3" o:title=""/>
      </v:shape>
    </w:pict>
  </w:numPicBullet>
  <w:abstractNum w:abstractNumId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6"/>
  </w:num>
  <w:num w:numId="5">
    <w:abstractNumId w:val="15"/>
  </w:num>
  <w:num w:numId="6">
    <w:abstractNumId w:val="3"/>
  </w:num>
  <w:num w:numId="7">
    <w:abstractNumId w:val="0"/>
  </w:num>
  <w:num w:numId="8">
    <w:abstractNumId w:val="18"/>
  </w:num>
  <w:num w:numId="9">
    <w:abstractNumId w:val="12"/>
  </w:num>
  <w:num w:numId="10">
    <w:abstractNumId w:val="9"/>
  </w:num>
  <w:num w:numId="11">
    <w:abstractNumId w:val="8"/>
  </w:num>
  <w:num w:numId="12">
    <w:abstractNumId w:val="22"/>
  </w:num>
  <w:num w:numId="13">
    <w:abstractNumId w:val="1"/>
  </w:num>
  <w:num w:numId="14">
    <w:abstractNumId w:val="14"/>
  </w:num>
  <w:num w:numId="15">
    <w:abstractNumId w:val="7"/>
  </w:num>
  <w:num w:numId="16">
    <w:abstractNumId w:val="20"/>
  </w:num>
  <w:num w:numId="17">
    <w:abstractNumId w:val="13"/>
  </w:num>
  <w:num w:numId="18">
    <w:abstractNumId w:val="11"/>
  </w:num>
  <w:num w:numId="19">
    <w:abstractNumId w:val="16"/>
  </w:num>
  <w:num w:numId="20">
    <w:abstractNumId w:val="2"/>
  </w:num>
  <w:num w:numId="21">
    <w:abstractNumId w:val="19"/>
  </w:num>
  <w:num w:numId="22">
    <w:abstractNumId w:val="1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7B52"/>
    <w:rsid w:val="00017F0A"/>
    <w:rsid w:val="00020780"/>
    <w:rsid w:val="00022ED1"/>
    <w:rsid w:val="0002317E"/>
    <w:rsid w:val="000269CE"/>
    <w:rsid w:val="00042C01"/>
    <w:rsid w:val="00054473"/>
    <w:rsid w:val="00054B69"/>
    <w:rsid w:val="00065085"/>
    <w:rsid w:val="00072B9A"/>
    <w:rsid w:val="00073EA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C5562"/>
    <w:rsid w:val="000C5DA9"/>
    <w:rsid w:val="000D3FD3"/>
    <w:rsid w:val="000D5FED"/>
    <w:rsid w:val="0010043C"/>
    <w:rsid w:val="00106D18"/>
    <w:rsid w:val="00110964"/>
    <w:rsid w:val="00110FB2"/>
    <w:rsid w:val="00121B05"/>
    <w:rsid w:val="00124301"/>
    <w:rsid w:val="001246C5"/>
    <w:rsid w:val="001306E4"/>
    <w:rsid w:val="00143C49"/>
    <w:rsid w:val="0014402B"/>
    <w:rsid w:val="00147885"/>
    <w:rsid w:val="00174BBA"/>
    <w:rsid w:val="00176076"/>
    <w:rsid w:val="0018017E"/>
    <w:rsid w:val="001936B6"/>
    <w:rsid w:val="00197869"/>
    <w:rsid w:val="001A5302"/>
    <w:rsid w:val="001C2C6F"/>
    <w:rsid w:val="001D2B20"/>
    <w:rsid w:val="001D598F"/>
    <w:rsid w:val="001D75BB"/>
    <w:rsid w:val="001E0499"/>
    <w:rsid w:val="001E0F15"/>
    <w:rsid w:val="001F3B1E"/>
    <w:rsid w:val="001F75EC"/>
    <w:rsid w:val="00202CB6"/>
    <w:rsid w:val="00215B09"/>
    <w:rsid w:val="0025072C"/>
    <w:rsid w:val="00255D17"/>
    <w:rsid w:val="00264F2F"/>
    <w:rsid w:val="00273809"/>
    <w:rsid w:val="0028086B"/>
    <w:rsid w:val="00281AEE"/>
    <w:rsid w:val="00295091"/>
    <w:rsid w:val="002A12A0"/>
    <w:rsid w:val="002A28AD"/>
    <w:rsid w:val="002A33E6"/>
    <w:rsid w:val="002B1171"/>
    <w:rsid w:val="002B4D98"/>
    <w:rsid w:val="002C01C4"/>
    <w:rsid w:val="002C0E55"/>
    <w:rsid w:val="002D2585"/>
    <w:rsid w:val="002D3CFD"/>
    <w:rsid w:val="002E0E9E"/>
    <w:rsid w:val="002E1FC6"/>
    <w:rsid w:val="002F253B"/>
    <w:rsid w:val="002F63B8"/>
    <w:rsid w:val="00303E2E"/>
    <w:rsid w:val="00306012"/>
    <w:rsid w:val="00307E12"/>
    <w:rsid w:val="003143C0"/>
    <w:rsid w:val="00333416"/>
    <w:rsid w:val="00334C66"/>
    <w:rsid w:val="0034762D"/>
    <w:rsid w:val="00355382"/>
    <w:rsid w:val="00355890"/>
    <w:rsid w:val="003605C8"/>
    <w:rsid w:val="00363E0C"/>
    <w:rsid w:val="00373A31"/>
    <w:rsid w:val="00375BCB"/>
    <w:rsid w:val="00377F08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207A"/>
    <w:rsid w:val="003D5961"/>
    <w:rsid w:val="003E1079"/>
    <w:rsid w:val="003E2651"/>
    <w:rsid w:val="003F06E7"/>
    <w:rsid w:val="003F1A6B"/>
    <w:rsid w:val="003F5331"/>
    <w:rsid w:val="00405ED3"/>
    <w:rsid w:val="004112E7"/>
    <w:rsid w:val="00433EFE"/>
    <w:rsid w:val="004406F2"/>
    <w:rsid w:val="00442DFE"/>
    <w:rsid w:val="00446CEF"/>
    <w:rsid w:val="00447191"/>
    <w:rsid w:val="004539EF"/>
    <w:rsid w:val="0046217B"/>
    <w:rsid w:val="00467F18"/>
    <w:rsid w:val="0047216D"/>
    <w:rsid w:val="00473D54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4DF0"/>
    <w:rsid w:val="004D581C"/>
    <w:rsid w:val="004E092E"/>
    <w:rsid w:val="004E7828"/>
    <w:rsid w:val="0051089C"/>
    <w:rsid w:val="00513072"/>
    <w:rsid w:val="0051485D"/>
    <w:rsid w:val="00524558"/>
    <w:rsid w:val="005249DA"/>
    <w:rsid w:val="00536AB4"/>
    <w:rsid w:val="00540E5E"/>
    <w:rsid w:val="00544243"/>
    <w:rsid w:val="00547849"/>
    <w:rsid w:val="00562517"/>
    <w:rsid w:val="0057463A"/>
    <w:rsid w:val="00577766"/>
    <w:rsid w:val="0058779D"/>
    <w:rsid w:val="005A168D"/>
    <w:rsid w:val="005A33ED"/>
    <w:rsid w:val="005A50D3"/>
    <w:rsid w:val="005A6E59"/>
    <w:rsid w:val="005B6AF4"/>
    <w:rsid w:val="005C0081"/>
    <w:rsid w:val="005C7B88"/>
    <w:rsid w:val="005F4A8B"/>
    <w:rsid w:val="0060193A"/>
    <w:rsid w:val="00611581"/>
    <w:rsid w:val="00625EAB"/>
    <w:rsid w:val="00632B95"/>
    <w:rsid w:val="00642205"/>
    <w:rsid w:val="006443C6"/>
    <w:rsid w:val="00652E7D"/>
    <w:rsid w:val="0065398D"/>
    <w:rsid w:val="00661B7D"/>
    <w:rsid w:val="006646C0"/>
    <w:rsid w:val="00691476"/>
    <w:rsid w:val="00694330"/>
    <w:rsid w:val="006B0241"/>
    <w:rsid w:val="006B2767"/>
    <w:rsid w:val="006D2951"/>
    <w:rsid w:val="006E378D"/>
    <w:rsid w:val="00700B29"/>
    <w:rsid w:val="007240C7"/>
    <w:rsid w:val="00730250"/>
    <w:rsid w:val="00730618"/>
    <w:rsid w:val="0073490E"/>
    <w:rsid w:val="00737740"/>
    <w:rsid w:val="0074639A"/>
    <w:rsid w:val="00757271"/>
    <w:rsid w:val="00767915"/>
    <w:rsid w:val="00773C81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3747"/>
    <w:rsid w:val="007F5816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5783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C78E0"/>
    <w:rsid w:val="008D3014"/>
    <w:rsid w:val="008D6132"/>
    <w:rsid w:val="008E514F"/>
    <w:rsid w:val="008F27B8"/>
    <w:rsid w:val="008F46AD"/>
    <w:rsid w:val="00903644"/>
    <w:rsid w:val="0090463B"/>
    <w:rsid w:val="00914487"/>
    <w:rsid w:val="009177A0"/>
    <w:rsid w:val="00920FF4"/>
    <w:rsid w:val="00926F6D"/>
    <w:rsid w:val="009352D6"/>
    <w:rsid w:val="0094006B"/>
    <w:rsid w:val="009764B0"/>
    <w:rsid w:val="0099294D"/>
    <w:rsid w:val="00993AEC"/>
    <w:rsid w:val="00995510"/>
    <w:rsid w:val="00996950"/>
    <w:rsid w:val="009B08CB"/>
    <w:rsid w:val="009B6082"/>
    <w:rsid w:val="009B6832"/>
    <w:rsid w:val="009C0E6B"/>
    <w:rsid w:val="009D4ABC"/>
    <w:rsid w:val="009D5AF8"/>
    <w:rsid w:val="009F02F3"/>
    <w:rsid w:val="009F2184"/>
    <w:rsid w:val="009F4873"/>
    <w:rsid w:val="009F4D3F"/>
    <w:rsid w:val="009F721A"/>
    <w:rsid w:val="00A2687F"/>
    <w:rsid w:val="00A532A1"/>
    <w:rsid w:val="00A67436"/>
    <w:rsid w:val="00A80F4E"/>
    <w:rsid w:val="00A84E34"/>
    <w:rsid w:val="00A90332"/>
    <w:rsid w:val="00AC465B"/>
    <w:rsid w:val="00AF0BC8"/>
    <w:rsid w:val="00B03934"/>
    <w:rsid w:val="00B32469"/>
    <w:rsid w:val="00B4552C"/>
    <w:rsid w:val="00B5749E"/>
    <w:rsid w:val="00B62627"/>
    <w:rsid w:val="00B6302F"/>
    <w:rsid w:val="00B66893"/>
    <w:rsid w:val="00B9213F"/>
    <w:rsid w:val="00B9326C"/>
    <w:rsid w:val="00BB2F2F"/>
    <w:rsid w:val="00BC0700"/>
    <w:rsid w:val="00BC0AF8"/>
    <w:rsid w:val="00BD0BD8"/>
    <w:rsid w:val="00BD2A7A"/>
    <w:rsid w:val="00BD373A"/>
    <w:rsid w:val="00BD3EB4"/>
    <w:rsid w:val="00BF3117"/>
    <w:rsid w:val="00BF467A"/>
    <w:rsid w:val="00C069D0"/>
    <w:rsid w:val="00C13FED"/>
    <w:rsid w:val="00C15F5D"/>
    <w:rsid w:val="00C34749"/>
    <w:rsid w:val="00C3768C"/>
    <w:rsid w:val="00C415F6"/>
    <w:rsid w:val="00C46986"/>
    <w:rsid w:val="00C523E5"/>
    <w:rsid w:val="00C53BA3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C2D7D"/>
    <w:rsid w:val="00CD39E6"/>
    <w:rsid w:val="00CD5828"/>
    <w:rsid w:val="00CE3990"/>
    <w:rsid w:val="00D039D2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318"/>
    <w:rsid w:val="00D66735"/>
    <w:rsid w:val="00D66A36"/>
    <w:rsid w:val="00D715B3"/>
    <w:rsid w:val="00D746BD"/>
    <w:rsid w:val="00DA1F38"/>
    <w:rsid w:val="00DD023B"/>
    <w:rsid w:val="00DE45B5"/>
    <w:rsid w:val="00DF737D"/>
    <w:rsid w:val="00E0050D"/>
    <w:rsid w:val="00E03780"/>
    <w:rsid w:val="00E038F2"/>
    <w:rsid w:val="00E13E9E"/>
    <w:rsid w:val="00E40581"/>
    <w:rsid w:val="00E46E87"/>
    <w:rsid w:val="00E525CD"/>
    <w:rsid w:val="00E579A0"/>
    <w:rsid w:val="00E60B30"/>
    <w:rsid w:val="00E70E72"/>
    <w:rsid w:val="00E84456"/>
    <w:rsid w:val="00E868D3"/>
    <w:rsid w:val="00E95574"/>
    <w:rsid w:val="00EA1EA9"/>
    <w:rsid w:val="00EC3215"/>
    <w:rsid w:val="00EC352F"/>
    <w:rsid w:val="00EC4FAF"/>
    <w:rsid w:val="00EE6AD1"/>
    <w:rsid w:val="00EE74D6"/>
    <w:rsid w:val="00EF63A6"/>
    <w:rsid w:val="00F04129"/>
    <w:rsid w:val="00F24C51"/>
    <w:rsid w:val="00F352AD"/>
    <w:rsid w:val="00F35D9D"/>
    <w:rsid w:val="00F50AD5"/>
    <w:rsid w:val="00F52C7B"/>
    <w:rsid w:val="00F7164C"/>
    <w:rsid w:val="00F755A1"/>
    <w:rsid w:val="00F86711"/>
    <w:rsid w:val="00F948DE"/>
    <w:rsid w:val="00F94ECE"/>
    <w:rsid w:val="00F95BEC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14B5C-C35B-49B3-9A83-3CF62DE2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2</cp:revision>
  <cp:lastPrinted>2009-03-27T09:16:00Z</cp:lastPrinted>
  <dcterms:created xsi:type="dcterms:W3CDTF">2016-01-14T08:22:00Z</dcterms:created>
  <dcterms:modified xsi:type="dcterms:W3CDTF">2016-01-14T08:22:00Z</dcterms:modified>
</cp:coreProperties>
</file>