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96B4F15" w:rsidR="005E5B06" w:rsidRDefault="008F4FF2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lang w:val="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84498D" wp14:editId="64956433">
                <wp:simplePos x="0" y="0"/>
                <wp:positionH relativeFrom="column">
                  <wp:posOffset>4244633</wp:posOffset>
                </wp:positionH>
                <wp:positionV relativeFrom="paragraph">
                  <wp:posOffset>3126</wp:posOffset>
                </wp:positionV>
                <wp:extent cx="1969477" cy="1329690"/>
                <wp:effectExtent l="0" t="0" r="0" b="381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477" cy="132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56ED6" w14:textId="77777777" w:rsidR="005F4A8B" w:rsidRDefault="005F4A8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ru"/>
                              </w:rPr>
                              <w:t>Контактное лицо:</w:t>
                            </w:r>
                          </w:p>
                          <w:p w14:paraId="36C9CB41" w14:textId="77777777" w:rsidR="005F4A8B" w:rsidRDefault="005F4A8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76874956" w14:textId="77777777" w:rsidR="005F4A8B" w:rsidRDefault="005F4A8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3F156872" w14:textId="77777777" w:rsidR="005F4A8B" w:rsidRDefault="0053176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ru"/>
                              </w:rPr>
                              <w:t>Айла Вольф (Ayla Wolf)</w:t>
                            </w:r>
                          </w:p>
                          <w:p w14:paraId="145F6BB4" w14:textId="77777777" w:rsidR="005E472E" w:rsidRDefault="007C174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ru"/>
                              </w:rPr>
                              <w:t>Маркетинг</w:t>
                            </w:r>
                          </w:p>
                          <w:p w14:paraId="276DBFB8" w14:textId="6FCFDD08" w:rsidR="005F4A8B" w:rsidRDefault="0053176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ru"/>
                              </w:rPr>
                              <w:t>Корпоративные коммуникации</w:t>
                            </w:r>
                          </w:p>
                          <w:p w14:paraId="3860C1F9" w14:textId="77777777" w:rsidR="005F4A8B" w:rsidRDefault="005F4A8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72FE35E9" w14:textId="77777777" w:rsidR="00FD6A46" w:rsidRDefault="00FD6A4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30A6D60" w14:textId="77777777" w:rsidR="00B8509B" w:rsidRDefault="00106D1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ru"/>
                              </w:rPr>
                              <w:t>Телефон +49 (0) 9341 86-2321</w:t>
                            </w:r>
                          </w:p>
                          <w:p w14:paraId="135910C9" w14:textId="5E55872E" w:rsidR="005F4A8B" w:rsidRDefault="00531767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ru"/>
                              </w:rPr>
                              <w:t>Ayla.Wolf@weinig.com</w:t>
                            </w:r>
                          </w:p>
                          <w:p w14:paraId="5AE5BDEB" w14:textId="77777777" w:rsidR="005F4A8B" w:rsidRPr="00CB2A23" w:rsidRDefault="005F4A8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3AB3C47A" w14:textId="77777777" w:rsidR="005F4A8B" w:rsidRPr="00CB2A23" w:rsidRDefault="005F4A8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7ECCF2E" w14:textId="12276633" w:rsidR="005F4A8B" w:rsidRPr="0086612A" w:rsidRDefault="000971C2" w:rsidP="00B8509B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ru"/>
                              </w:rPr>
                              <w:t>Февраль 2022 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4498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34.2pt;margin-top:.25pt;width:155.1pt;height:10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" filled="f" stroked="f">
                <v:textbox>
                  <w:txbxContent>
                    <w:p w14:paraId="23956ED6" w14:textId="77777777" w:rsidR="005F4A8B" w:rsidRDefault="005F4A8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ru"/>
                        </w:rPr>
                        <w:t>Контактное лицо:</w:t>
                      </w:r>
                    </w:p>
                    <w:p w14:paraId="36C9CB41" w14:textId="77777777" w:rsidR="005F4A8B" w:rsidRDefault="005F4A8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76874956" w14:textId="77777777" w:rsidR="005F4A8B" w:rsidRDefault="005F4A8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3F156872" w14:textId="77777777" w:rsidR="005F4A8B" w:rsidRDefault="0053176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ru"/>
                        </w:rPr>
                        <w:t>Айла Вольф (Ayla Wolf)</w:t>
                      </w:r>
                    </w:p>
                    <w:p w14:paraId="145F6BB4" w14:textId="77777777" w:rsidR="005E472E" w:rsidRDefault="007C174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ru"/>
                        </w:rPr>
                        <w:t>Маркетинг</w:t>
                      </w:r>
                    </w:p>
                    <w:p w14:paraId="276DBFB8" w14:textId="6FCFDD08" w:rsidR="005F4A8B" w:rsidRDefault="0053176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ru"/>
                        </w:rPr>
                        <w:t>Корпоративные коммуникации</w:t>
                      </w:r>
                    </w:p>
                    <w:p w14:paraId="3860C1F9" w14:textId="77777777" w:rsidR="005F4A8B" w:rsidRDefault="005F4A8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72FE35E9" w14:textId="77777777" w:rsidR="00FD6A46" w:rsidRDefault="00FD6A4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30A6D60" w14:textId="77777777" w:rsidR="00B8509B" w:rsidRDefault="00106D1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ru"/>
                        </w:rPr>
                        <w:t>Телефон +49 (0) 9341 86-2321</w:t>
                      </w:r>
                    </w:p>
                    <w:p w14:paraId="135910C9" w14:textId="5E55872E" w:rsidR="005F4A8B" w:rsidRDefault="00531767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ru"/>
                        </w:rPr>
                        <w:t>Ayla.Wolf@weinig.com</w:t>
                      </w:r>
                    </w:p>
                    <w:p w14:paraId="5AE5BDEB" w14:textId="77777777" w:rsidR="005F4A8B" w:rsidRPr="00CB2A23" w:rsidRDefault="005F4A8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3AB3C47A" w14:textId="77777777" w:rsidR="005F4A8B" w:rsidRPr="00CB2A23" w:rsidRDefault="005F4A8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7ECCF2E" w14:textId="12276633" w:rsidR="005F4A8B" w:rsidRPr="0086612A" w:rsidRDefault="000971C2" w:rsidP="00B8509B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lang w:val="ru"/>
                        </w:rPr>
                        <w:t>Февраль 2022 г.</w:t>
                      </w:r>
                    </w:p>
                  </w:txbxContent>
                </v:textbox>
              </v:shape>
            </w:pict>
          </mc:Fallback>
        </mc:AlternateConten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36"/>
          <w:szCs w:val="36"/>
          <w:lang w:val="ru"/>
        </w:rPr>
        <w:t>ПРЕСС-РЕЛИЗ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1C483C6" w14:textId="2330078F" w:rsidR="003B4420" w:rsidRPr="003B4420" w:rsidRDefault="00956C44" w:rsidP="003B4420">
      <w:pPr>
        <w:spacing w:after="160" w:line="276" w:lineRule="auto"/>
        <w:jc w:val="both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  <w:lang w:val="ru"/>
        </w:rPr>
        <w:t>WEINIG — комплексный поставщик оборудования для производства CLT</w:t>
      </w:r>
    </w:p>
    <w:p w14:paraId="5C844BF0" w14:textId="77777777" w:rsidR="003B4420" w:rsidRDefault="003B4420" w:rsidP="003B4420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2C6B399D" w14:textId="421EBB14" w:rsidR="003B4420" w:rsidRPr="00D54302" w:rsidRDefault="007A544A" w:rsidP="003B4420">
      <w:pPr>
        <w:spacing w:after="16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lang w:val="ru"/>
        </w:rPr>
        <w:t>Группа WEINIG, технологический лидер деревообрабатывающей отрасли, предоставит весь комплекс оборудования для крупного проекта компании HolzBauWerk Schwarzwald GmbH.</w:t>
      </w:r>
    </w:p>
    <w:p w14:paraId="35EDEF14" w14:textId="1B45E4AF" w:rsidR="00A6304D" w:rsidRDefault="00885DCB" w:rsidP="00415B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ru"/>
        </w:rPr>
        <w:t>От механизмов для сортировки пиломатериалов до станков для выпуска готовых CLT-элементов, а также соответствующих компьютерных управляющих систем — группа WEINIG предоставит весь комплекс оборудования и услуг: все компоненты автоматизации, строгальные и торцовочные станки, линии сращивания, ребросклеивающие линии для продольных и поперечных слоев и пресс для склеивания плоских деталей.</w:t>
      </w:r>
    </w:p>
    <w:p w14:paraId="1B6F0371" w14:textId="77777777" w:rsidR="00A6304D" w:rsidRDefault="00A6304D" w:rsidP="00415B4C">
      <w:pPr>
        <w:spacing w:line="360" w:lineRule="auto"/>
        <w:jc w:val="both"/>
        <w:rPr>
          <w:rFonts w:ascii="Arial" w:hAnsi="Arial" w:cs="Arial"/>
        </w:rPr>
      </w:pPr>
    </w:p>
    <w:p w14:paraId="71D8A74F" w14:textId="286D8BB3" w:rsidR="00885DCB" w:rsidRPr="00415B4C" w:rsidRDefault="00885DCB" w:rsidP="00415B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ru"/>
        </w:rPr>
        <w:t>В этом проекте использовано множество инновационных решений, соответствующих тому уровню гибкости, который необходим компании HolzBauWerk Schwarzwald GmbH.</w:t>
      </w:r>
    </w:p>
    <w:p w14:paraId="0F06B335" w14:textId="07326FEB" w:rsidR="00885DCB" w:rsidRPr="00415B4C" w:rsidRDefault="00885DCB" w:rsidP="00415B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ru"/>
        </w:rPr>
        <w:t>Мы планируем рассказывать об особенностях проекта в ходе его реализации. Первые компоненты будут готовы к поставке уже на следующей неделе, что станет сигналом к началу монтажа производственной линии на заводе в Зеевальде-Безенфельде.</w:t>
      </w:r>
    </w:p>
    <w:p w14:paraId="27C6C684" w14:textId="6D1D1FA9" w:rsidR="00C7652E" w:rsidRDefault="00C7652E" w:rsidP="00415B4C">
      <w:pPr>
        <w:spacing w:after="160" w:line="360" w:lineRule="auto"/>
        <w:jc w:val="both"/>
        <w:rPr>
          <w:rFonts w:ascii="Arial" w:eastAsia="Calibri" w:hAnsi="Arial" w:cs="Arial"/>
        </w:rPr>
      </w:pPr>
    </w:p>
    <w:p w14:paraId="115490C1" w14:textId="02C24712" w:rsidR="000971C2" w:rsidRDefault="000971C2" w:rsidP="00415B4C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ru"/>
        </w:rPr>
        <w:t>Фотографии (Copyright: WEINIG Group):</w:t>
      </w:r>
    </w:p>
    <w:p w14:paraId="331C497C" w14:textId="77777777" w:rsidR="000971C2" w:rsidRDefault="000971C2" w:rsidP="000971C2">
      <w:pPr>
        <w:pStyle w:val="Listenabsatz"/>
        <w:numPr>
          <w:ilvl w:val="0"/>
          <w:numId w:val="22"/>
        </w:numPr>
        <w:rPr>
          <w:rFonts w:eastAsia="Times New Roman"/>
        </w:rPr>
      </w:pPr>
      <w:r>
        <w:rPr>
          <w:rFonts w:eastAsia="Times New Roman"/>
          <w:lang w:val="ru"/>
        </w:rPr>
        <w:t>ProfiPress C 16200, пресс для продольных CLT-слоев</w:t>
      </w:r>
    </w:p>
    <w:p w14:paraId="12CFFCD7" w14:textId="75E9E411" w:rsidR="000971C2" w:rsidRPr="00901C66" w:rsidRDefault="000971C2" w:rsidP="00901C66">
      <w:pPr>
        <w:pStyle w:val="Listenabsatz"/>
        <w:numPr>
          <w:ilvl w:val="0"/>
          <w:numId w:val="22"/>
        </w:numPr>
        <w:rPr>
          <w:rFonts w:ascii="Segoe UI" w:eastAsia="Times New Roman" w:hAnsi="Segoe UI" w:cs="Segoe UI"/>
          <w:sz w:val="20"/>
          <w:szCs w:val="20"/>
        </w:rPr>
      </w:pPr>
      <w:r>
        <w:rPr>
          <w:rFonts w:eastAsia="Times New Roman"/>
          <w:lang w:val="ru"/>
        </w:rPr>
        <w:t>ProfiPress C 16200, плита пресса для продольных CLT-слоев</w:t>
      </w:r>
    </w:p>
    <w:p w14:paraId="28DF4F12" w14:textId="5CC929A6" w:rsidR="00901C66" w:rsidRPr="00901C66" w:rsidRDefault="00901C66" w:rsidP="00901C66">
      <w:pPr>
        <w:pStyle w:val="Listenabsatz"/>
        <w:numPr>
          <w:ilvl w:val="0"/>
          <w:numId w:val="22"/>
        </w:numPr>
        <w:rPr>
          <w:rFonts w:ascii="Segoe UI" w:eastAsia="Times New Roman" w:hAnsi="Segoe UI" w:cs="Segoe UI"/>
          <w:sz w:val="20"/>
          <w:szCs w:val="20"/>
        </w:rPr>
      </w:pPr>
      <w:r>
        <w:rPr>
          <w:lang w:val="ru"/>
        </w:rPr>
        <w:t>Высокоскоростной строгальный станок Hydromat 4120</w:t>
      </w:r>
    </w:p>
    <w:p w14:paraId="2C4FBD6B" w14:textId="55A84973" w:rsidR="00901C66" w:rsidRPr="00901C66" w:rsidRDefault="00901C66" w:rsidP="00901C66">
      <w:pPr>
        <w:pStyle w:val="Listenabsatz"/>
        <w:numPr>
          <w:ilvl w:val="0"/>
          <w:numId w:val="22"/>
        </w:numPr>
        <w:rPr>
          <w:rFonts w:ascii="Segoe UI" w:eastAsia="Times New Roman" w:hAnsi="Segoe UI" w:cs="Segoe UI"/>
          <w:sz w:val="20"/>
          <w:szCs w:val="20"/>
        </w:rPr>
      </w:pPr>
      <w:r>
        <w:rPr>
          <w:lang w:val="ru"/>
        </w:rPr>
        <w:t>Высокоскоростной строгальный станок Hydromat 4120, крупный план</w:t>
      </w:r>
    </w:p>
    <w:sectPr w:rsidR="00901C66" w:rsidRPr="00901C66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A9580" w14:textId="77777777" w:rsidR="007E6922" w:rsidRDefault="007E6922">
      <w:r>
        <w:separator/>
      </w:r>
    </w:p>
  </w:endnote>
  <w:endnote w:type="continuationSeparator" w:id="0">
    <w:p w14:paraId="59B06925" w14:textId="77777777" w:rsidR="007E6922" w:rsidRDefault="007E6922">
      <w:r>
        <w:continuationSeparator/>
      </w:r>
    </w:p>
  </w:endnote>
  <w:endnote w:type="continuationNotice" w:id="1">
    <w:p w14:paraId="2B6A023A" w14:textId="77777777" w:rsidR="007E6922" w:rsidRDefault="007E6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246A1F7C" w:rsidR="005F4A8B" w:rsidRDefault="008F4FF2">
    <w:pPr>
      <w:pStyle w:val="Fuzeile"/>
    </w:pPr>
    <w:r>
      <w:rPr>
        <w:noProof/>
        <w:lang w:val="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E7EDA9C" wp14:editId="4E260A68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5499735" cy="4406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735" cy="440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D6AB0" w14:textId="77777777" w:rsidR="005F4A8B" w:rsidRDefault="005F4A8B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z w:val="22"/>
                              <w:szCs w:val="22"/>
                              <w:lang w:val="ru"/>
                            </w:rPr>
                            <w:t>Michael Weinig AG</w:t>
                          </w:r>
                        </w:p>
                        <w:p w14:paraId="6DE2BE2C" w14:textId="77777777" w:rsidR="005F4A8B" w:rsidRDefault="005F4A8B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ru"/>
                            </w:rPr>
                            <w:t>Weinigstrasse 2/4, 97941 Tauberbischofsheim ·Postfach 14 40, 97934 Tauberbischofsheim, Германия</w:t>
                          </w:r>
                        </w:p>
                        <w:p w14:paraId="2EA68ED4" w14:textId="77777777" w:rsidR="005F4A8B" w:rsidRDefault="005F4A8B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ru"/>
                            </w:rPr>
                            <w:t>телефон: (0) 93 41/86-0, телефакс: (0) 93 41/70 80, эл. почта: info@weinig.com, веб-сайт: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EDA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.1pt;margin-top:2.6pt;width:433.05pt;height:34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" stroked="f">
              <v:textbox inset="0,0,0,0">
                <w:txbxContent>
                  <w:p w14:paraId="4EAD6AB0" w14:textId="77777777" w:rsidR="005F4A8B" w:rsidRDefault="005F4A8B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="Arial" w:hAnsi="Arial"/>
                        <w:sz w:val="22"/>
                        <w:szCs w:val="22"/>
                        <w:lang w:val="ru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Michael Weinig AG</w:t>
                    </w:r>
                  </w:p>
                  <w:p w14:paraId="6DE2BE2C" w14:textId="77777777" w:rsidR="005F4A8B" w:rsidRDefault="005F4A8B">
                    <w:pPr>
                      <w:rPr>
                        <w:rFonts w:ascii="Arial" w:hAnsi="Arial"/>
                        <w:sz w:val="15"/>
                        <w:szCs w:val="15"/>
                      </w:rPr>
                      <w:bidi w:val="0"/>
                    </w:pPr>
                    <w:r>
                      <w:rPr>
                        <w:rFonts w:ascii="Arial" w:hAnsi="Arial"/>
                        <w:sz w:val="15"/>
                        <w:szCs w:val="15"/>
                        <w:lang w:val="ru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Weinigstrasse 2/4, 97941 Tauberbischofsheim ·Postfach 14 40, 97934 Tauberbischofsheim, Германия</w:t>
                    </w:r>
                  </w:p>
                  <w:p w14:paraId="2EA68ED4" w14:textId="77777777" w:rsidR="005F4A8B" w:rsidRDefault="005F4A8B">
                    <w:pPr>
                      <w:rPr>
                        <w:sz w:val="15"/>
                        <w:szCs w:val="15"/>
                      </w:rPr>
                      <w:bidi w:val="0"/>
                    </w:pPr>
                    <w:r>
                      <w:rPr>
                        <w:rFonts w:ascii="Arial" w:hAnsi="Arial"/>
                        <w:sz w:val="15"/>
                        <w:szCs w:val="15"/>
                        <w:lang w:val="ru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телефон: (0) 93 41/86-0, телефакс: (0) 93 41/70 80, эл. почта: info@weinig.com, веб-сайт: www.weinig.com</w:t>
                    </w:r>
                  </w:p>
                </w:txbxContent>
              </v:textbox>
            </v:shape>
          </w:pict>
        </mc:Fallback>
      </mc:AlternateConten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736B" w14:textId="77777777" w:rsidR="007E6922" w:rsidRDefault="007E6922">
      <w:r>
        <w:separator/>
      </w:r>
    </w:p>
  </w:footnote>
  <w:footnote w:type="continuationSeparator" w:id="0">
    <w:p w14:paraId="34EF10F7" w14:textId="77777777" w:rsidR="007E6922" w:rsidRDefault="007E6922">
      <w:r>
        <w:continuationSeparator/>
      </w:r>
    </w:p>
  </w:footnote>
  <w:footnote w:type="continuationNotice" w:id="1">
    <w:p w14:paraId="60219C43" w14:textId="77777777" w:rsidR="007E6922" w:rsidRDefault="007E69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6AD4C348" w:rsidR="005F4A8B" w:rsidRDefault="008F4FF2" w:rsidP="005D5421">
    <w:pPr>
      <w:pStyle w:val="Kopfzeile"/>
      <w:tabs>
        <w:tab w:val="clear" w:pos="9072"/>
        <w:tab w:val="right" w:pos="8080"/>
      </w:tabs>
      <w:ind w:right="-1560" w:firstLine="4248"/>
      <w:jc w:val="right"/>
    </w:pPr>
    <w:r>
      <w:rPr>
        <w:noProof/>
        <w:lang w:val="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DB0BA" wp14:editId="10C82F8C">
              <wp:simplePos x="0" y="0"/>
              <wp:positionH relativeFrom="column">
                <wp:posOffset>-145415</wp:posOffset>
              </wp:positionH>
              <wp:positionV relativeFrom="paragraph">
                <wp:posOffset>325120</wp:posOffset>
              </wp:positionV>
              <wp:extent cx="2557145" cy="0"/>
              <wp:effectExtent l="0" t="0" r="0" b="0"/>
              <wp:wrapNone/>
              <wp:docPr id="5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714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CF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11.45pt;margin-top:25.6pt;width:201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" strokeweight="2pt">
              <v:shadow color="#375623" opacity=".5" offset="1pt"/>
            </v:shape>
          </w:pict>
        </mc:Fallback>
      </mc:AlternateContent>
    </w:r>
    <w:r>
      <w:rPr>
        <w:noProof/>
        <w:lang w:val="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01B026" wp14:editId="6EEC88DE">
              <wp:simplePos x="0" y="0"/>
              <wp:positionH relativeFrom="column">
                <wp:posOffset>3747135</wp:posOffset>
              </wp:positionH>
              <wp:positionV relativeFrom="paragraph">
                <wp:posOffset>325120</wp:posOffset>
              </wp:positionV>
              <wp:extent cx="2557145" cy="0"/>
              <wp:effectExtent l="0" t="0" r="0" b="0"/>
              <wp:wrapNone/>
              <wp:docPr id="4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714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ABC503" id="AutoShape 28" o:spid="_x0000_s1026" type="#_x0000_t32" style="position:absolute;margin-left:295.05pt;margin-top:25.6pt;width:201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" strokeweight="2pt">
              <v:shadow color="#375623" opacity=".5" offset="1pt"/>
            </v:shape>
          </w:pict>
        </mc:Fallback>
      </mc:AlternateContent>
    </w:r>
    <w:r>
      <w:rPr>
        <w:noProof/>
        <w:lang w:val="ru"/>
      </w:rPr>
      <w:drawing>
        <wp:anchor distT="0" distB="0" distL="114300" distR="114300" simplePos="0" relativeHeight="251658240" behindDoc="0" locked="0" layoutInCell="1" allowOverlap="0" wp14:anchorId="4D39CA2E" wp14:editId="28D47BE8">
          <wp:simplePos x="0" y="0"/>
          <wp:positionH relativeFrom="column">
            <wp:posOffset>2650490</wp:posOffset>
          </wp:positionH>
          <wp:positionV relativeFrom="paragraph">
            <wp:posOffset>-137795</wp:posOffset>
          </wp:positionV>
          <wp:extent cx="808990" cy="1035685"/>
          <wp:effectExtent l="0" t="0" r="0" b="0"/>
          <wp:wrapSquare wrapText="bothSides"/>
          <wp:docPr id="24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1035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994D5C4" wp14:editId="3A4B1B44">
              <wp:simplePos x="0" y="0"/>
              <wp:positionH relativeFrom="page">
                <wp:posOffset>144145</wp:posOffset>
              </wp:positionH>
              <wp:positionV relativeFrom="page">
                <wp:posOffset>7560945</wp:posOffset>
              </wp:positionV>
              <wp:extent cx="144145" cy="0"/>
              <wp:effectExtent l="0" t="0" r="0" b="0"/>
              <wp:wrapNone/>
              <wp:docPr id="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555BE0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  <w:lang w:val="r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DD9903B" wp14:editId="3D9F4DC5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44145" cy="0"/>
              <wp:effectExtent l="0" t="0" r="0" b="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63196"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" strokeweight=".1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.25pt;height:3.25pt" o:bullet="t">
        <v:imagedata r:id="rId1" o:title=""/>
      </v:shape>
    </w:pict>
  </w:numPicBullet>
  <w:numPicBullet w:numPicBulletId="1">
    <w:pict>
      <v:shape id="_x0000_i1036" type="#_x0000_t75" style="width:3.25pt;height:3.25pt" o:bullet="t">
        <v:imagedata r:id="rId2" o:title=""/>
      </v:shape>
    </w:pict>
  </w:numPicBullet>
  <w:numPicBullet w:numPicBulletId="2">
    <w:pict>
      <v:shape id="_x0000_i1037" type="#_x0000_t75" style="width:12pt;height:12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67865"/>
    <w:multiLevelType w:val="hybridMultilevel"/>
    <w:tmpl w:val="4BD811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4F2F4E"/>
    <w:multiLevelType w:val="hybridMultilevel"/>
    <w:tmpl w:val="DB82A54E"/>
    <w:lvl w:ilvl="0" w:tplc="F40E4838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4"/>
  </w:num>
  <w:num w:numId="5">
    <w:abstractNumId w:val="15"/>
  </w:num>
  <w:num w:numId="6">
    <w:abstractNumId w:val="2"/>
  </w:num>
  <w:num w:numId="7">
    <w:abstractNumId w:val="0"/>
  </w:num>
  <w:num w:numId="8">
    <w:abstractNumId w:val="17"/>
  </w:num>
  <w:num w:numId="9">
    <w:abstractNumId w:val="12"/>
  </w:num>
  <w:num w:numId="10">
    <w:abstractNumId w:val="9"/>
  </w:num>
  <w:num w:numId="11">
    <w:abstractNumId w:val="8"/>
  </w:num>
  <w:num w:numId="12">
    <w:abstractNumId w:val="21"/>
  </w:num>
  <w:num w:numId="13">
    <w:abstractNumId w:val="1"/>
  </w:num>
  <w:num w:numId="14">
    <w:abstractNumId w:val="14"/>
  </w:num>
  <w:num w:numId="15">
    <w:abstractNumId w:val="5"/>
  </w:num>
  <w:num w:numId="16">
    <w:abstractNumId w:val="18"/>
  </w:num>
  <w:num w:numId="17">
    <w:abstractNumId w:val="13"/>
  </w:num>
  <w:num w:numId="18">
    <w:abstractNumId w:val="19"/>
  </w:num>
  <w:num w:numId="19">
    <w:abstractNumId w:val="6"/>
  </w:num>
  <w:num w:numId="20">
    <w:abstractNumId w:val="11"/>
  </w:num>
  <w:num w:numId="21">
    <w:abstractNumId w:val="10"/>
  </w:num>
  <w:num w:numId="22">
    <w:abstractNumId w:val="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98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F0"/>
    <w:rsid w:val="00001E01"/>
    <w:rsid w:val="00002FD9"/>
    <w:rsid w:val="00004D8D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49A7"/>
    <w:rsid w:val="000858C0"/>
    <w:rsid w:val="0008775D"/>
    <w:rsid w:val="00090C4C"/>
    <w:rsid w:val="00091151"/>
    <w:rsid w:val="00093C69"/>
    <w:rsid w:val="000971C2"/>
    <w:rsid w:val="000A01C7"/>
    <w:rsid w:val="000A41DE"/>
    <w:rsid w:val="000B4698"/>
    <w:rsid w:val="000C5562"/>
    <w:rsid w:val="000C5DA9"/>
    <w:rsid w:val="000D3FD3"/>
    <w:rsid w:val="000E2DC7"/>
    <w:rsid w:val="00106D18"/>
    <w:rsid w:val="00121B05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C41D1"/>
    <w:rsid w:val="001D02F2"/>
    <w:rsid w:val="001D2B20"/>
    <w:rsid w:val="001E1F76"/>
    <w:rsid w:val="001F3B1E"/>
    <w:rsid w:val="001F75EC"/>
    <w:rsid w:val="00201CA8"/>
    <w:rsid w:val="0021379B"/>
    <w:rsid w:val="00215B09"/>
    <w:rsid w:val="0025072C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3C46"/>
    <w:rsid w:val="002C0E55"/>
    <w:rsid w:val="002C55E4"/>
    <w:rsid w:val="002C7E25"/>
    <w:rsid w:val="002E0E9E"/>
    <w:rsid w:val="002E1FC6"/>
    <w:rsid w:val="00306012"/>
    <w:rsid w:val="003148CD"/>
    <w:rsid w:val="00326DDC"/>
    <w:rsid w:val="00336A8C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97098"/>
    <w:rsid w:val="003A37C2"/>
    <w:rsid w:val="003A3862"/>
    <w:rsid w:val="003B4420"/>
    <w:rsid w:val="003C2A28"/>
    <w:rsid w:val="003C2DF9"/>
    <w:rsid w:val="003D2D0F"/>
    <w:rsid w:val="003E1564"/>
    <w:rsid w:val="003F752A"/>
    <w:rsid w:val="00403873"/>
    <w:rsid w:val="004071C1"/>
    <w:rsid w:val="004112E7"/>
    <w:rsid w:val="004126B3"/>
    <w:rsid w:val="00415B4C"/>
    <w:rsid w:val="0041632A"/>
    <w:rsid w:val="00425936"/>
    <w:rsid w:val="0043326E"/>
    <w:rsid w:val="00446CEF"/>
    <w:rsid w:val="00447191"/>
    <w:rsid w:val="004523D0"/>
    <w:rsid w:val="00460797"/>
    <w:rsid w:val="0046217B"/>
    <w:rsid w:val="00473D54"/>
    <w:rsid w:val="004814EE"/>
    <w:rsid w:val="004818C8"/>
    <w:rsid w:val="00482CC0"/>
    <w:rsid w:val="004A36AD"/>
    <w:rsid w:val="004A3DEF"/>
    <w:rsid w:val="004A429D"/>
    <w:rsid w:val="004B0DF4"/>
    <w:rsid w:val="004C1D6C"/>
    <w:rsid w:val="004D4DF0"/>
    <w:rsid w:val="0050257B"/>
    <w:rsid w:val="0051485D"/>
    <w:rsid w:val="005249DA"/>
    <w:rsid w:val="00525DA1"/>
    <w:rsid w:val="00531767"/>
    <w:rsid w:val="00532083"/>
    <w:rsid w:val="00536AB4"/>
    <w:rsid w:val="00544243"/>
    <w:rsid w:val="00547849"/>
    <w:rsid w:val="00562517"/>
    <w:rsid w:val="0057057C"/>
    <w:rsid w:val="0057463A"/>
    <w:rsid w:val="0058779D"/>
    <w:rsid w:val="005A33ED"/>
    <w:rsid w:val="005A34F5"/>
    <w:rsid w:val="005A50D3"/>
    <w:rsid w:val="005B472C"/>
    <w:rsid w:val="005B73A0"/>
    <w:rsid w:val="005C38B1"/>
    <w:rsid w:val="005C4F7F"/>
    <w:rsid w:val="005C7B88"/>
    <w:rsid w:val="005D0C69"/>
    <w:rsid w:val="005D292E"/>
    <w:rsid w:val="005D52E5"/>
    <w:rsid w:val="005D5421"/>
    <w:rsid w:val="005E472E"/>
    <w:rsid w:val="005E5B06"/>
    <w:rsid w:val="005F4A8B"/>
    <w:rsid w:val="0060193A"/>
    <w:rsid w:val="00610232"/>
    <w:rsid w:val="00612CCA"/>
    <w:rsid w:val="00622E90"/>
    <w:rsid w:val="006260B2"/>
    <w:rsid w:val="00641915"/>
    <w:rsid w:val="00642205"/>
    <w:rsid w:val="00642E91"/>
    <w:rsid w:val="00651FFE"/>
    <w:rsid w:val="0065602B"/>
    <w:rsid w:val="00691476"/>
    <w:rsid w:val="00694330"/>
    <w:rsid w:val="006B0F2D"/>
    <w:rsid w:val="006B2767"/>
    <w:rsid w:val="006D3F30"/>
    <w:rsid w:val="006D42B0"/>
    <w:rsid w:val="006E41AC"/>
    <w:rsid w:val="006F160F"/>
    <w:rsid w:val="0070732C"/>
    <w:rsid w:val="007252CF"/>
    <w:rsid w:val="00726AD0"/>
    <w:rsid w:val="00730250"/>
    <w:rsid w:val="0073490E"/>
    <w:rsid w:val="00742798"/>
    <w:rsid w:val="0074763D"/>
    <w:rsid w:val="00753430"/>
    <w:rsid w:val="007618EF"/>
    <w:rsid w:val="00767915"/>
    <w:rsid w:val="00783B5C"/>
    <w:rsid w:val="007954A4"/>
    <w:rsid w:val="007A3EE4"/>
    <w:rsid w:val="007A544A"/>
    <w:rsid w:val="007B6086"/>
    <w:rsid w:val="007C174B"/>
    <w:rsid w:val="007C71D6"/>
    <w:rsid w:val="007D43D5"/>
    <w:rsid w:val="007E6922"/>
    <w:rsid w:val="007F3747"/>
    <w:rsid w:val="007F532E"/>
    <w:rsid w:val="00807530"/>
    <w:rsid w:val="00810DFF"/>
    <w:rsid w:val="008112D1"/>
    <w:rsid w:val="008143B1"/>
    <w:rsid w:val="00825873"/>
    <w:rsid w:val="00825D78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5DCB"/>
    <w:rsid w:val="0088695E"/>
    <w:rsid w:val="0088788A"/>
    <w:rsid w:val="008955B1"/>
    <w:rsid w:val="00896F0F"/>
    <w:rsid w:val="008A4E6A"/>
    <w:rsid w:val="008A4FE4"/>
    <w:rsid w:val="008B4DB6"/>
    <w:rsid w:val="008B5B90"/>
    <w:rsid w:val="008C7BEF"/>
    <w:rsid w:val="008D6132"/>
    <w:rsid w:val="008E35A7"/>
    <w:rsid w:val="008F150B"/>
    <w:rsid w:val="008F1D2A"/>
    <w:rsid w:val="008F2314"/>
    <w:rsid w:val="008F27B8"/>
    <w:rsid w:val="008F46AD"/>
    <w:rsid w:val="008F4FF2"/>
    <w:rsid w:val="00901C66"/>
    <w:rsid w:val="00903186"/>
    <w:rsid w:val="009031E7"/>
    <w:rsid w:val="00920FF4"/>
    <w:rsid w:val="00926F6D"/>
    <w:rsid w:val="009352D6"/>
    <w:rsid w:val="00946DEE"/>
    <w:rsid w:val="00955896"/>
    <w:rsid w:val="00955AD0"/>
    <w:rsid w:val="00956C44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D4B54"/>
    <w:rsid w:val="009F02F3"/>
    <w:rsid w:val="009F2184"/>
    <w:rsid w:val="009F4873"/>
    <w:rsid w:val="009F4D3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6304D"/>
    <w:rsid w:val="00A80112"/>
    <w:rsid w:val="00A85590"/>
    <w:rsid w:val="00AD5848"/>
    <w:rsid w:val="00AE0ECA"/>
    <w:rsid w:val="00AE6C6E"/>
    <w:rsid w:val="00B00158"/>
    <w:rsid w:val="00B03934"/>
    <w:rsid w:val="00B10848"/>
    <w:rsid w:val="00B10CA1"/>
    <w:rsid w:val="00B2516B"/>
    <w:rsid w:val="00B32469"/>
    <w:rsid w:val="00B4552C"/>
    <w:rsid w:val="00B46514"/>
    <w:rsid w:val="00B55EAB"/>
    <w:rsid w:val="00B62627"/>
    <w:rsid w:val="00B80782"/>
    <w:rsid w:val="00B8509B"/>
    <w:rsid w:val="00BA575D"/>
    <w:rsid w:val="00BC0AF8"/>
    <w:rsid w:val="00BD013E"/>
    <w:rsid w:val="00BD373A"/>
    <w:rsid w:val="00BF1683"/>
    <w:rsid w:val="00BF467A"/>
    <w:rsid w:val="00C02245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934A4"/>
    <w:rsid w:val="00CB2A23"/>
    <w:rsid w:val="00CE3E59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F737D"/>
    <w:rsid w:val="00E03345"/>
    <w:rsid w:val="00E138C3"/>
    <w:rsid w:val="00E43238"/>
    <w:rsid w:val="00E525CD"/>
    <w:rsid w:val="00E5340C"/>
    <w:rsid w:val="00E579A0"/>
    <w:rsid w:val="00EB03D6"/>
    <w:rsid w:val="00EC3215"/>
    <w:rsid w:val="00EC4FAF"/>
    <w:rsid w:val="00EE6AD1"/>
    <w:rsid w:val="00EE74D6"/>
    <w:rsid w:val="00F064C7"/>
    <w:rsid w:val="00F10017"/>
    <w:rsid w:val="00F24C51"/>
    <w:rsid w:val="00F272FE"/>
    <w:rsid w:val="00F35D9D"/>
    <w:rsid w:val="00F50AD5"/>
    <w:rsid w:val="00F52C7B"/>
    <w:rsid w:val="00F67508"/>
    <w:rsid w:val="00F75B95"/>
    <w:rsid w:val="00F81929"/>
    <w:rsid w:val="00F86711"/>
    <w:rsid w:val="00F877D8"/>
    <w:rsid w:val="00F948DE"/>
    <w:rsid w:val="00FA3ABB"/>
    <w:rsid w:val="00FA4CC8"/>
    <w:rsid w:val="00FA765E"/>
    <w:rsid w:val="00FB3ED6"/>
    <w:rsid w:val="00FC75AD"/>
    <w:rsid w:val="00FD6A46"/>
    <w:rsid w:val="00FE1381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1</Pages>
  <Words>156</Words>
  <Characters>1139</Characters>
  <Application>Microsoft Office Word</Application>
  <DocSecurity>0</DocSecurity>
  <Lines>19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Armin Mutscheller</cp:lastModifiedBy>
  <cp:revision>3</cp:revision>
  <cp:lastPrinted>2009-03-27T09:16:00Z</cp:lastPrinted>
  <dcterms:created xsi:type="dcterms:W3CDTF">2022-01-31T11:01:00Z</dcterms:created>
  <dcterms:modified xsi:type="dcterms:W3CDTF">2022-02-04T11:46:00Z</dcterms:modified>
</cp:coreProperties>
</file>