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743A" w14:textId="40673EB3" w:rsidR="005F4A8B" w:rsidRPr="00912A7F" w:rsidRDefault="00340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5CA32" wp14:editId="67B907A5">
                <wp:simplePos x="0" y="0"/>
                <wp:positionH relativeFrom="column">
                  <wp:posOffset>4589145</wp:posOffset>
                </wp:positionH>
                <wp:positionV relativeFrom="paragraph">
                  <wp:posOffset>85090</wp:posOffset>
                </wp:positionV>
                <wp:extent cx="1892935" cy="200977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352BE" w14:textId="77777777" w:rsidR="007D5FEA" w:rsidRPr="00912A7F" w:rsidRDefault="00912A7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>Ihr Ansprechpartner</w:t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</w:p>
                          <w:p w14:paraId="306A269B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357CB24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14:paraId="0A19252F" w14:textId="7B018C86" w:rsidR="007D5FEA" w:rsidRPr="00912A7F" w:rsidRDefault="00895FC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Oliver Kunzweiler</w:t>
                            </w:r>
                          </w:p>
                          <w:p w14:paraId="01B42E5B" w14:textId="43D5BC3C" w:rsidR="007D5FEA" w:rsidRPr="00912A7F" w:rsidRDefault="006101F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Leitung </w:t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>Marketing</w:t>
                            </w:r>
                            <w:r w:rsidR="003340D1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786307F6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A355D56" w14:textId="73C118EC" w:rsidR="007D5FEA" w:rsidRPr="00912A7F" w:rsidRDefault="00912A7F" w:rsidP="003340D1">
                            <w:pPr>
                              <w:tabs>
                                <w:tab w:val="left" w:pos="851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>Telefon</w:t>
                            </w:r>
                            <w:r w:rsidR="00883890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340D1" w:rsidRPr="00912A7F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883890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+49 </w:t>
                            </w:r>
                            <w:r w:rsidR="00A55469">
                              <w:rPr>
                                <w:rFonts w:ascii="Arial" w:hAnsi="Arial" w:cs="Arial"/>
                                <w:sz w:val="16"/>
                              </w:rPr>
                              <w:t xml:space="preserve">9341 </w:t>
                            </w:r>
                            <w:r w:rsidR="008D3F9D">
                              <w:rPr>
                                <w:rFonts w:ascii="Arial" w:hAnsi="Arial" w:cs="Arial"/>
                                <w:sz w:val="16"/>
                              </w:rPr>
                              <w:t>86 2169</w:t>
                            </w:r>
                          </w:p>
                          <w:p w14:paraId="3C4A651D" w14:textId="69510DCC" w:rsidR="007D5FEA" w:rsidRPr="00912A7F" w:rsidRDefault="008D3F9D" w:rsidP="003340D1">
                            <w:pPr>
                              <w:tabs>
                                <w:tab w:val="left" w:pos="851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Mobil</w:t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</w:t>
                            </w:r>
                            <w:r w:rsidR="003340D1" w:rsidRPr="00912A7F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+49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172 </w:t>
                            </w:r>
                            <w:r w:rsidR="00A5660F">
                              <w:rPr>
                                <w:rFonts w:ascii="Arial" w:hAnsi="Arial" w:cs="Arial"/>
                                <w:sz w:val="16"/>
                              </w:rPr>
                              <w:t>623</w:t>
                            </w:r>
                            <w:r w:rsidR="00E13262">
                              <w:rPr>
                                <w:rFonts w:ascii="Arial" w:hAnsi="Arial" w:cs="Arial"/>
                                <w:sz w:val="16"/>
                              </w:rPr>
                              <w:t xml:space="preserve">7 </w:t>
                            </w:r>
                            <w:r w:rsidR="00CD359C">
                              <w:rPr>
                                <w:rFonts w:ascii="Arial" w:hAnsi="Arial" w:cs="Arial"/>
                                <w:sz w:val="16"/>
                              </w:rPr>
                              <w:t>534</w:t>
                            </w:r>
                          </w:p>
                          <w:p w14:paraId="0D15DE35" w14:textId="18BF1D51" w:rsidR="007D5FEA" w:rsidRPr="00912A7F" w:rsidRDefault="00BC4BD6" w:rsidP="003340D1">
                            <w:pPr>
                              <w:tabs>
                                <w:tab w:val="left" w:pos="851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</w:t>
                            </w:r>
                            <w:r w:rsidR="00CD359C">
                              <w:rPr>
                                <w:rFonts w:ascii="Arial" w:hAnsi="Arial" w:cs="Arial"/>
                                <w:sz w:val="16"/>
                              </w:rPr>
                              <w:t>li</w:t>
                            </w:r>
                            <w:r w:rsidR="00F91D78">
                              <w:rPr>
                                <w:rFonts w:ascii="Arial" w:hAnsi="Arial" w:cs="Arial"/>
                                <w:sz w:val="16"/>
                              </w:rPr>
                              <w:t>ver.kunzweiler@weinig</w:t>
                            </w:r>
                            <w:r w:rsidR="009B2B76" w:rsidRPr="00912A7F">
                              <w:rPr>
                                <w:rFonts w:ascii="Arial" w:hAnsi="Arial" w:cs="Arial"/>
                                <w:sz w:val="16"/>
                              </w:rPr>
                              <w:t>.com</w:t>
                            </w:r>
                          </w:p>
                          <w:p w14:paraId="1AFA5479" w14:textId="65B0FE89" w:rsidR="007D5FEA" w:rsidRPr="00912A7F" w:rsidRDefault="008044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="00912A7F">
                              <w:rPr>
                                <w:rFonts w:ascii="Arial" w:hAnsi="Arial" w:cs="Arial"/>
                                <w:sz w:val="16"/>
                              </w:rPr>
                              <w:t>Wörter gesamt</w: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: </w: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begin"/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instrText xml:space="preserve"> NUMWORDS  \# "0"  \* MERGEFORMAT </w:instrTex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separate"/>
                            </w:r>
                            <w:r w:rsidR="00964ACE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388</w: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  <w:p w14:paraId="108768CC" w14:textId="180E1741" w:rsidR="007D5FEA" w:rsidRPr="00912A7F" w:rsidRDefault="00912A7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Zeichen</w:t>
                            </w:r>
                            <w:r w:rsidR="00804485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mit Leerzeichen</w:t>
                            </w:r>
                            <w:r w:rsidR="00804485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): </w: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begin"/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instrText xml:space="preserve"> DOCPROPERTY  Keywords </w:instrTex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end"/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begin"/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instrText xml:space="preserve"> DOCPROPERTY  CharactersWithSpaces </w:instrTex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separate"/>
                            </w:r>
                            <w:r w:rsidR="00964ACE">
                              <w:rPr>
                                <w:rFonts w:ascii="Arial" w:hAnsi="Arial" w:cs="Arial"/>
                                <w:sz w:val="16"/>
                              </w:rPr>
                              <w:t>2618</w: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  <w:p w14:paraId="35CC0E7C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054839C" w14:textId="78F28FEE" w:rsidR="007D5FEA" w:rsidRPr="00912A7F" w:rsidRDefault="009B2B7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fldChar w:fldCharType="begin"/>
                            </w: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instrText xml:space="preserve"> DATE  \@ "MMMM yyyy"  \* MERGEFORMAT </w:instrText>
                            </w: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fldChar w:fldCharType="separate"/>
                            </w:r>
                            <w:r w:rsidR="006B3E36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  <w:t>Oktober 2022</w:t>
                            </w: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fldChar w:fldCharType="end"/>
                            </w:r>
                          </w:p>
                          <w:p w14:paraId="7549EC55" w14:textId="77777777" w:rsidR="007D5FEA" w:rsidRPr="00912A7F" w:rsidRDefault="007D5FEA">
                            <w:pPr>
                              <w:pStyle w:val="berschrift4"/>
                              <w:ind w:left="7080"/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>Datum</w:t>
                            </w:r>
                          </w:p>
                          <w:p w14:paraId="2FFC720A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5CA3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1.35pt;margin-top:6.7pt;width:149.0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" filled="f" stroked="f">
                <v:textbox>
                  <w:txbxContent>
                    <w:p w14:paraId="4F6352BE" w14:textId="77777777" w:rsidR="007D5FEA" w:rsidRPr="00912A7F" w:rsidRDefault="00912A7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t>Ihr Ansprechpartner</w:t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</w:p>
                    <w:p w14:paraId="306A269B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357CB24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14:paraId="0A19252F" w14:textId="7B018C86" w:rsidR="007D5FEA" w:rsidRPr="00912A7F" w:rsidRDefault="00895FC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Oliver Kunzweiler</w:t>
                      </w:r>
                    </w:p>
                    <w:p w14:paraId="01B42E5B" w14:textId="43D5BC3C" w:rsidR="007D5FEA" w:rsidRPr="00912A7F" w:rsidRDefault="006101FE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Leitung </w:t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>Marketing</w:t>
                      </w:r>
                      <w:r w:rsidR="003340D1" w:rsidRPr="00912A7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786307F6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A355D56" w14:textId="73C118EC" w:rsidR="007D5FEA" w:rsidRPr="00912A7F" w:rsidRDefault="00912A7F" w:rsidP="003340D1">
                      <w:pPr>
                        <w:tabs>
                          <w:tab w:val="left" w:pos="851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t>Telefon</w:t>
                      </w:r>
                      <w:r w:rsidR="00883890" w:rsidRPr="00912A7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340D1" w:rsidRPr="00912A7F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883890" w:rsidRPr="00912A7F">
                        <w:rPr>
                          <w:rFonts w:ascii="Arial" w:hAnsi="Arial" w:cs="Arial"/>
                          <w:sz w:val="16"/>
                        </w:rPr>
                        <w:t xml:space="preserve">+49 </w:t>
                      </w:r>
                      <w:r w:rsidR="00A55469">
                        <w:rPr>
                          <w:rFonts w:ascii="Arial" w:hAnsi="Arial" w:cs="Arial"/>
                          <w:sz w:val="16"/>
                        </w:rPr>
                        <w:t xml:space="preserve">9341 </w:t>
                      </w:r>
                      <w:r w:rsidR="008D3F9D">
                        <w:rPr>
                          <w:rFonts w:ascii="Arial" w:hAnsi="Arial" w:cs="Arial"/>
                          <w:sz w:val="16"/>
                        </w:rPr>
                        <w:t>86 2169</w:t>
                      </w:r>
                    </w:p>
                    <w:p w14:paraId="3C4A651D" w14:textId="69510DCC" w:rsidR="007D5FEA" w:rsidRPr="00912A7F" w:rsidRDefault="008D3F9D" w:rsidP="003340D1">
                      <w:pPr>
                        <w:tabs>
                          <w:tab w:val="left" w:pos="851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Mobil</w:t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 xml:space="preserve">       </w:t>
                      </w:r>
                      <w:r w:rsidR="003340D1" w:rsidRPr="00912A7F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 xml:space="preserve">+49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172 </w:t>
                      </w:r>
                      <w:r w:rsidR="00A5660F">
                        <w:rPr>
                          <w:rFonts w:ascii="Arial" w:hAnsi="Arial" w:cs="Arial"/>
                          <w:sz w:val="16"/>
                        </w:rPr>
                        <w:t>623</w:t>
                      </w:r>
                      <w:r w:rsidR="00E13262">
                        <w:rPr>
                          <w:rFonts w:ascii="Arial" w:hAnsi="Arial" w:cs="Arial"/>
                          <w:sz w:val="16"/>
                        </w:rPr>
                        <w:t xml:space="preserve">7 </w:t>
                      </w:r>
                      <w:r w:rsidR="00CD359C">
                        <w:rPr>
                          <w:rFonts w:ascii="Arial" w:hAnsi="Arial" w:cs="Arial"/>
                          <w:sz w:val="16"/>
                        </w:rPr>
                        <w:t>534</w:t>
                      </w:r>
                    </w:p>
                    <w:p w14:paraId="0D15DE35" w14:textId="18BF1D51" w:rsidR="007D5FEA" w:rsidRPr="00912A7F" w:rsidRDefault="00BC4BD6" w:rsidP="003340D1">
                      <w:pPr>
                        <w:tabs>
                          <w:tab w:val="left" w:pos="851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</w:t>
                      </w:r>
                      <w:r w:rsidR="00CD359C">
                        <w:rPr>
                          <w:rFonts w:ascii="Arial" w:hAnsi="Arial" w:cs="Arial"/>
                          <w:sz w:val="16"/>
                        </w:rPr>
                        <w:t>li</w:t>
                      </w:r>
                      <w:r w:rsidR="00F91D78">
                        <w:rPr>
                          <w:rFonts w:ascii="Arial" w:hAnsi="Arial" w:cs="Arial"/>
                          <w:sz w:val="16"/>
                        </w:rPr>
                        <w:t>ver.kunzweiler@weinig</w:t>
                      </w:r>
                      <w:r w:rsidR="009B2B76" w:rsidRPr="00912A7F">
                        <w:rPr>
                          <w:rFonts w:ascii="Arial" w:hAnsi="Arial" w:cs="Arial"/>
                          <w:sz w:val="16"/>
                        </w:rPr>
                        <w:t>.com</w:t>
                      </w:r>
                    </w:p>
                    <w:p w14:paraId="1AFA5479" w14:textId="65B0FE89" w:rsidR="007D5FEA" w:rsidRPr="00912A7F" w:rsidRDefault="008044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="00912A7F">
                        <w:rPr>
                          <w:rFonts w:ascii="Arial" w:hAnsi="Arial" w:cs="Arial"/>
                          <w:sz w:val="16"/>
                        </w:rPr>
                        <w:t>Wörter gesamt</w: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t xml:space="preserve">: </w: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fldChar w:fldCharType="begin"/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instrText xml:space="preserve"> NUMWORDS  \# "0"  \* MERGEFORMAT </w:instrTex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fldChar w:fldCharType="separate"/>
                      </w:r>
                      <w:r w:rsidR="00964ACE">
                        <w:rPr>
                          <w:rFonts w:ascii="Arial" w:hAnsi="Arial" w:cs="Arial"/>
                          <w:noProof/>
                          <w:sz w:val="16"/>
                        </w:rPr>
                        <w:t>388</w: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fldChar w:fldCharType="end"/>
                      </w:r>
                    </w:p>
                    <w:p w14:paraId="108768CC" w14:textId="180E1741" w:rsidR="007D5FEA" w:rsidRPr="00912A7F" w:rsidRDefault="00912A7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Zeichen</w:t>
                      </w:r>
                      <w:r w:rsidR="00804485" w:rsidRPr="00912A7F">
                        <w:rPr>
                          <w:rFonts w:ascii="Arial" w:hAnsi="Arial" w:cs="Arial"/>
                          <w:sz w:val="16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mit Leerzeichen</w:t>
                      </w:r>
                      <w:r w:rsidR="00804485" w:rsidRPr="00912A7F">
                        <w:rPr>
                          <w:rFonts w:ascii="Arial" w:hAnsi="Arial" w:cs="Arial"/>
                          <w:sz w:val="16"/>
                        </w:rPr>
                        <w:t xml:space="preserve">): </w: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begin"/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instrText xml:space="preserve"> DOCPROPERTY  Keywords </w:instrTex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end"/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begin"/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instrText xml:space="preserve"> DOCPROPERTY  CharactersWithSpaces </w:instrTex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separate"/>
                      </w:r>
                      <w:r w:rsidR="00964ACE">
                        <w:rPr>
                          <w:rFonts w:ascii="Arial" w:hAnsi="Arial" w:cs="Arial"/>
                          <w:sz w:val="16"/>
                        </w:rPr>
                        <w:t>2618</w: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end"/>
                      </w:r>
                    </w:p>
                    <w:p w14:paraId="35CC0E7C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054839C" w14:textId="78F28FEE" w:rsidR="007D5FEA" w:rsidRPr="00912A7F" w:rsidRDefault="009B2B7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fldChar w:fldCharType="begin"/>
                      </w: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instrText xml:space="preserve"> DATE  \@ "MMMM yyyy"  \* MERGEFORMAT </w:instrText>
                      </w: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fldChar w:fldCharType="separate"/>
                      </w:r>
                      <w:r w:rsidR="006B3E36"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  <w:t>Oktober 2022</w:t>
                      </w: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fldChar w:fldCharType="end"/>
                      </w:r>
                    </w:p>
                    <w:p w14:paraId="7549EC55" w14:textId="77777777" w:rsidR="007D5FEA" w:rsidRPr="00912A7F" w:rsidRDefault="007D5FEA">
                      <w:pPr>
                        <w:pStyle w:val="berschrift4"/>
                        <w:ind w:left="7080"/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t>Datum</w:t>
                      </w:r>
                    </w:p>
                    <w:p w14:paraId="2FFC720A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23900" w14:textId="65B1CEA1" w:rsidR="005707C9" w:rsidRDefault="00912A7F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  <w:r w:rsidRPr="00912A7F">
        <w:rPr>
          <w:rFonts w:ascii="Arial" w:hAnsi="Arial" w:cs="Arial"/>
          <w:caps/>
          <w:sz w:val="36"/>
          <w:szCs w:val="36"/>
        </w:rPr>
        <w:t>PRESSEMITTEILUNG</w:t>
      </w:r>
    </w:p>
    <w:p w14:paraId="7150ED19" w14:textId="48A4C687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7460F8FD" w14:textId="473CFAD8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097010E8" w14:textId="2B453EFE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1A8E5E48" w14:textId="62C3B8FC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099C8AAB" w14:textId="558083E8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3E51478E" w14:textId="4F32D81E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6C99E650" w14:textId="67258F16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26EF1AEE" w14:textId="3DE8F16E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2C82E20D" w14:textId="3426E570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533CD5EC" w14:textId="5FE7AF93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5647895F" w14:textId="7FCF2B88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49C5FF09" w14:textId="77777777" w:rsidR="00D3485B" w:rsidRPr="00050BBA" w:rsidRDefault="00D3485B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5AA027A1" w14:textId="77777777" w:rsidR="006B3E36" w:rsidRPr="00F76907" w:rsidRDefault="006B3E36" w:rsidP="006B3E36">
      <w:pPr>
        <w:rPr>
          <w:rFonts w:ascii="Arial" w:hAnsi="Arial" w:cs="Arial"/>
          <w:b/>
          <w:bCs/>
          <w:sz w:val="28"/>
          <w:szCs w:val="28"/>
        </w:rPr>
      </w:pPr>
      <w:r w:rsidRPr="00F76907">
        <w:rPr>
          <w:rFonts w:ascii="Arial" w:hAnsi="Arial" w:cs="Arial"/>
          <w:b/>
          <w:bCs/>
          <w:sz w:val="28"/>
          <w:szCs w:val="28"/>
        </w:rPr>
        <w:t xml:space="preserve">„Holz“ in Basel: </w:t>
      </w:r>
      <w:r>
        <w:rPr>
          <w:rFonts w:ascii="Arial" w:hAnsi="Arial" w:cs="Arial"/>
          <w:b/>
          <w:bCs/>
          <w:sz w:val="28"/>
          <w:szCs w:val="28"/>
        </w:rPr>
        <w:t>2025 gibt´s die nächste Überraschung</w:t>
      </w:r>
    </w:p>
    <w:p w14:paraId="42DE7A82" w14:textId="4BD5D536" w:rsidR="0035175F" w:rsidRDefault="0035175F" w:rsidP="00510ED5">
      <w:pPr>
        <w:pStyle w:val="NurText"/>
        <w:spacing w:line="360" w:lineRule="auto"/>
        <w:rPr>
          <w:rFonts w:ascii="Arial" w:hAnsi="Arial" w:cs="Arial"/>
        </w:rPr>
      </w:pPr>
    </w:p>
    <w:p w14:paraId="65614365" w14:textId="77777777" w:rsidR="00D3485B" w:rsidRDefault="00D3485B" w:rsidP="00510ED5">
      <w:pPr>
        <w:pStyle w:val="NurText"/>
        <w:spacing w:line="360" w:lineRule="auto"/>
        <w:rPr>
          <w:rFonts w:ascii="Arial" w:hAnsi="Arial" w:cs="Arial"/>
        </w:rPr>
      </w:pPr>
    </w:p>
    <w:p w14:paraId="32467971" w14:textId="77777777" w:rsidR="006B3E36" w:rsidRDefault="006B3E36" w:rsidP="006B3E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Kalte Füße? – Nein, die hat er nicht bekommen. Wohl aber hat sich Sandro Beutler, Geschäftsführer der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Weinig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Holz-Her Schweiz AG, bis zuletzt gefragt, ob sein neues Konzept zur Messe „Holz“ in Basel aufgeht. Der Erfolg hat die letzten Zweifel ausgeräumt: „Die Kunden waren angenehm überrascht, das gesamte Team ist stolz auf unsere Idee“, sagt Beutler.</w:t>
      </w:r>
    </w:p>
    <w:p w14:paraId="4D553821" w14:textId="77777777" w:rsidR="005707C9" w:rsidRPr="00F76907" w:rsidRDefault="005707C9" w:rsidP="0035175F">
      <w:pPr>
        <w:rPr>
          <w:rFonts w:ascii="Arial" w:hAnsi="Arial" w:cs="Arial"/>
          <w:b/>
          <w:bCs/>
          <w:sz w:val="24"/>
          <w:szCs w:val="24"/>
        </w:rPr>
      </w:pPr>
    </w:p>
    <w:p w14:paraId="40D2735D" w14:textId="77777777" w:rsidR="006B3E36" w:rsidRDefault="006B3E36" w:rsidP="006B3E36">
      <w:pPr>
        <w:rPr>
          <w:rFonts w:ascii="Arial" w:hAnsi="Arial" w:cs="Arial"/>
          <w:sz w:val="24"/>
          <w:szCs w:val="24"/>
        </w:rPr>
      </w:pPr>
      <w:r w:rsidRPr="00B556B1">
        <w:rPr>
          <w:rFonts w:ascii="Arial" w:hAnsi="Arial" w:cs="Arial"/>
          <w:sz w:val="24"/>
          <w:szCs w:val="24"/>
        </w:rPr>
        <w:t>Die Weinig Holz-Her Schweiz AG war zu der Traditionsmesse vom 11. bis 15. Oktober ohne Maschinen, dafür aber mit einem ganzen Stand voller Muster</w:t>
      </w:r>
      <w:r>
        <w:rPr>
          <w:rFonts w:ascii="Arial" w:hAnsi="Arial" w:cs="Arial"/>
          <w:sz w:val="24"/>
          <w:szCs w:val="24"/>
        </w:rPr>
        <w:t xml:space="preserve"> </w:t>
      </w:r>
      <w:r w:rsidRPr="00B556B1">
        <w:rPr>
          <w:rFonts w:ascii="Arial" w:hAnsi="Arial" w:cs="Arial"/>
          <w:sz w:val="24"/>
          <w:szCs w:val="24"/>
        </w:rPr>
        <w:t xml:space="preserve">angereist. „Wir haben </w:t>
      </w:r>
      <w:r>
        <w:rPr>
          <w:rFonts w:ascii="Arial" w:hAnsi="Arial" w:cs="Arial"/>
          <w:sz w:val="24"/>
          <w:szCs w:val="24"/>
        </w:rPr>
        <w:t>die</w:t>
      </w:r>
      <w:r w:rsidRPr="00B556B1">
        <w:rPr>
          <w:rFonts w:ascii="Arial" w:hAnsi="Arial" w:cs="Arial"/>
          <w:sz w:val="24"/>
          <w:szCs w:val="24"/>
        </w:rPr>
        <w:t xml:space="preserve"> Maschinen in unserem Ideencenter in </w:t>
      </w:r>
      <w:proofErr w:type="spellStart"/>
      <w:r w:rsidRPr="00B556B1">
        <w:rPr>
          <w:rFonts w:ascii="Arial" w:hAnsi="Arial" w:cs="Arial"/>
          <w:sz w:val="24"/>
          <w:szCs w:val="24"/>
        </w:rPr>
        <w:t>Inwil</w:t>
      </w:r>
      <w:proofErr w:type="spellEnd"/>
      <w:r w:rsidRPr="00B55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bei Luzern </w:t>
      </w:r>
      <w:r w:rsidRPr="00B556B1">
        <w:rPr>
          <w:rFonts w:ascii="Arial" w:hAnsi="Arial" w:cs="Arial"/>
          <w:sz w:val="24"/>
          <w:szCs w:val="24"/>
        </w:rPr>
        <w:t xml:space="preserve">gelassen, weil wir uns auf </w:t>
      </w:r>
      <w:r>
        <w:rPr>
          <w:rFonts w:ascii="Arial" w:hAnsi="Arial" w:cs="Arial"/>
          <w:sz w:val="24"/>
          <w:szCs w:val="24"/>
        </w:rPr>
        <w:t>konstruktive</w:t>
      </w:r>
      <w:r w:rsidRPr="00B556B1">
        <w:rPr>
          <w:rFonts w:ascii="Arial" w:hAnsi="Arial" w:cs="Arial"/>
          <w:sz w:val="24"/>
          <w:szCs w:val="24"/>
        </w:rPr>
        <w:t xml:space="preserve"> Gespräche mit den Kunden konzentrieren wollten“, er</w:t>
      </w:r>
      <w:r>
        <w:rPr>
          <w:rFonts w:ascii="Arial" w:hAnsi="Arial" w:cs="Arial"/>
          <w:sz w:val="24"/>
          <w:szCs w:val="24"/>
        </w:rPr>
        <w:t>klärt</w:t>
      </w:r>
      <w:r w:rsidRPr="00B556B1">
        <w:rPr>
          <w:rFonts w:ascii="Arial" w:hAnsi="Arial" w:cs="Arial"/>
          <w:sz w:val="24"/>
          <w:szCs w:val="24"/>
        </w:rPr>
        <w:t xml:space="preserve"> Beutler das mutige Konzept. Deswegen waren </w:t>
      </w:r>
      <w:r>
        <w:rPr>
          <w:rFonts w:ascii="Arial" w:hAnsi="Arial" w:cs="Arial"/>
          <w:sz w:val="24"/>
          <w:szCs w:val="24"/>
        </w:rPr>
        <w:t xml:space="preserve">Weinig und Holz-Her </w:t>
      </w:r>
      <w:r w:rsidRPr="00B556B1">
        <w:rPr>
          <w:rFonts w:ascii="Arial" w:hAnsi="Arial" w:cs="Arial"/>
          <w:sz w:val="24"/>
          <w:szCs w:val="24"/>
        </w:rPr>
        <w:t xml:space="preserve">in der Messehalle in Basel erstmalig auch nicht </w:t>
      </w:r>
      <w:r>
        <w:rPr>
          <w:rFonts w:ascii="Arial" w:hAnsi="Arial" w:cs="Arial"/>
          <w:sz w:val="24"/>
          <w:szCs w:val="24"/>
        </w:rPr>
        <w:t>i</w:t>
      </w:r>
      <w:r w:rsidRPr="00B556B1">
        <w:rPr>
          <w:rFonts w:ascii="Arial" w:hAnsi="Arial" w:cs="Arial"/>
          <w:sz w:val="24"/>
          <w:szCs w:val="24"/>
        </w:rPr>
        <w:t xml:space="preserve">m Erdgeschoss, sondern im Obergeschoss – dem sogenannten Innovationsbereich – zu finden. „Da gehören wir hin und dort hatten wir die Möglichkeit, </w:t>
      </w:r>
      <w:r>
        <w:rPr>
          <w:rFonts w:ascii="Arial" w:hAnsi="Arial" w:cs="Arial"/>
          <w:sz w:val="24"/>
          <w:szCs w:val="24"/>
        </w:rPr>
        <w:t xml:space="preserve">in angenehmer Atmosphäre </w:t>
      </w:r>
      <w:r w:rsidRPr="00B556B1">
        <w:rPr>
          <w:rFonts w:ascii="Arial" w:hAnsi="Arial" w:cs="Arial"/>
          <w:sz w:val="24"/>
          <w:szCs w:val="24"/>
        </w:rPr>
        <w:t xml:space="preserve">fernab vom Maschinenlärm </w:t>
      </w:r>
      <w:r>
        <w:rPr>
          <w:rFonts w:ascii="Arial" w:hAnsi="Arial" w:cs="Arial"/>
          <w:sz w:val="24"/>
          <w:szCs w:val="24"/>
        </w:rPr>
        <w:t xml:space="preserve">mit den Kunden </w:t>
      </w:r>
      <w:r w:rsidRPr="00B556B1">
        <w:rPr>
          <w:rFonts w:ascii="Arial" w:hAnsi="Arial" w:cs="Arial"/>
          <w:sz w:val="24"/>
          <w:szCs w:val="24"/>
        </w:rPr>
        <w:t xml:space="preserve">zu </w:t>
      </w:r>
      <w:r>
        <w:rPr>
          <w:rFonts w:ascii="Arial" w:hAnsi="Arial" w:cs="Arial"/>
          <w:sz w:val="24"/>
          <w:szCs w:val="24"/>
        </w:rPr>
        <w:t>sprechen</w:t>
      </w:r>
      <w:r w:rsidRPr="00B556B1">
        <w:rPr>
          <w:rFonts w:ascii="Arial" w:hAnsi="Arial" w:cs="Arial"/>
          <w:sz w:val="24"/>
          <w:szCs w:val="24"/>
        </w:rPr>
        <w:t>“, sagt Beutler.</w:t>
      </w:r>
    </w:p>
    <w:p w14:paraId="64A09D49" w14:textId="77777777" w:rsidR="006B3E36" w:rsidRPr="00B556B1" w:rsidRDefault="006B3E36" w:rsidP="006B3E36">
      <w:pPr>
        <w:rPr>
          <w:rFonts w:ascii="Arial" w:hAnsi="Arial" w:cs="Arial"/>
          <w:sz w:val="24"/>
          <w:szCs w:val="24"/>
        </w:rPr>
      </w:pPr>
      <w:r w:rsidRPr="00B556B1">
        <w:rPr>
          <w:rFonts w:ascii="Arial" w:hAnsi="Arial" w:cs="Arial"/>
          <w:sz w:val="24"/>
          <w:szCs w:val="24"/>
        </w:rPr>
        <w:t>Der Kunde hat es honoriert</w:t>
      </w:r>
      <w:r>
        <w:rPr>
          <w:rFonts w:ascii="Arial" w:hAnsi="Arial" w:cs="Arial"/>
          <w:sz w:val="24"/>
          <w:szCs w:val="24"/>
        </w:rPr>
        <w:t>, die Resonanz auf das neue Konzept war durchweg positiv und sogar die Mitbewerber äußerten sich sehr anerkennend über die neue Idee.</w:t>
      </w:r>
      <w:r w:rsidRPr="00B55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Der Stand war während der fünf Messe-Tage ständig besucht, Beutler und seine Kollegen konnten viele hochqualifizierte Gespräche führen. </w:t>
      </w:r>
      <w:r w:rsidRPr="00B556B1">
        <w:rPr>
          <w:rFonts w:ascii="Arial" w:hAnsi="Arial" w:cs="Arial"/>
          <w:sz w:val="24"/>
          <w:szCs w:val="24"/>
        </w:rPr>
        <w:t xml:space="preserve">„Wir </w:t>
      </w:r>
      <w:r>
        <w:rPr>
          <w:rFonts w:ascii="Arial" w:hAnsi="Arial" w:cs="Arial"/>
          <w:sz w:val="24"/>
          <w:szCs w:val="24"/>
        </w:rPr>
        <w:t>haben direkt auf der Messe einige Geschäfte abgeschlossen</w:t>
      </w:r>
      <w:r w:rsidRPr="00B556B1">
        <w:rPr>
          <w:rFonts w:ascii="Arial" w:hAnsi="Arial" w:cs="Arial"/>
          <w:sz w:val="24"/>
          <w:szCs w:val="24"/>
        </w:rPr>
        <w:t xml:space="preserve">, das Nachmessegeschäft </w:t>
      </w:r>
      <w:r>
        <w:rPr>
          <w:rFonts w:ascii="Arial" w:hAnsi="Arial" w:cs="Arial"/>
          <w:sz w:val="24"/>
          <w:szCs w:val="24"/>
        </w:rPr>
        <w:t>ist für</w:t>
      </w:r>
      <w:r w:rsidRPr="00B556B1">
        <w:rPr>
          <w:rFonts w:ascii="Arial" w:hAnsi="Arial" w:cs="Arial"/>
          <w:sz w:val="24"/>
          <w:szCs w:val="24"/>
        </w:rPr>
        <w:t xml:space="preserve"> uns gerade </w:t>
      </w:r>
      <w:r>
        <w:rPr>
          <w:rFonts w:ascii="Arial" w:hAnsi="Arial" w:cs="Arial"/>
          <w:sz w:val="24"/>
          <w:szCs w:val="24"/>
        </w:rPr>
        <w:t>erst am Anfang</w:t>
      </w:r>
      <w:r w:rsidRPr="00B556B1">
        <w:rPr>
          <w:rFonts w:ascii="Arial" w:hAnsi="Arial" w:cs="Arial"/>
          <w:sz w:val="24"/>
          <w:szCs w:val="24"/>
        </w:rPr>
        <w:t>“, freut sich der Geschäftsführer.</w:t>
      </w:r>
    </w:p>
    <w:p w14:paraId="00BEE5F2" w14:textId="77777777" w:rsidR="006B3E36" w:rsidRDefault="006B3E36" w:rsidP="006B3E36">
      <w:pPr>
        <w:rPr>
          <w:rFonts w:ascii="Arial" w:hAnsi="Arial" w:cs="Arial"/>
          <w:sz w:val="24"/>
          <w:szCs w:val="24"/>
        </w:rPr>
      </w:pPr>
      <w:r w:rsidRPr="00B556B1">
        <w:rPr>
          <w:rFonts w:ascii="Arial" w:hAnsi="Arial" w:cs="Arial"/>
          <w:sz w:val="24"/>
          <w:szCs w:val="24"/>
        </w:rPr>
        <w:t xml:space="preserve">Erstmalig auf einer Messe konnte die </w:t>
      </w:r>
      <w:proofErr w:type="gramStart"/>
      <w:r w:rsidRPr="00B556B1">
        <w:rPr>
          <w:rFonts w:ascii="Arial" w:hAnsi="Arial" w:cs="Arial"/>
          <w:sz w:val="24"/>
          <w:szCs w:val="24"/>
        </w:rPr>
        <w:t>Weinig</w:t>
      </w:r>
      <w:proofErr w:type="gramEnd"/>
      <w:r w:rsidRPr="00B556B1">
        <w:rPr>
          <w:rFonts w:ascii="Arial" w:hAnsi="Arial" w:cs="Arial"/>
          <w:sz w:val="24"/>
          <w:szCs w:val="24"/>
        </w:rPr>
        <w:t xml:space="preserve"> Holz-Her Schweiz AG über digitale We</w:t>
      </w:r>
      <w:r>
        <w:rPr>
          <w:rFonts w:ascii="Arial" w:hAnsi="Arial" w:cs="Arial"/>
          <w:sz w:val="24"/>
          <w:szCs w:val="24"/>
        </w:rPr>
        <w:t xml:space="preserve">ge ihr gesamtes Portfolio </w:t>
      </w:r>
      <w:r w:rsidRPr="00B556B1">
        <w:rPr>
          <w:rFonts w:ascii="Arial" w:hAnsi="Arial" w:cs="Arial"/>
          <w:sz w:val="24"/>
          <w:szCs w:val="24"/>
        </w:rPr>
        <w:t>präsentieren</w:t>
      </w:r>
      <w:r>
        <w:rPr>
          <w:rFonts w:ascii="Arial" w:hAnsi="Arial" w:cs="Arial"/>
          <w:sz w:val="24"/>
          <w:szCs w:val="24"/>
        </w:rPr>
        <w:t xml:space="preserve">, was bisher </w:t>
      </w:r>
      <w:r w:rsidRPr="00B556B1">
        <w:rPr>
          <w:rFonts w:ascii="Arial" w:hAnsi="Arial" w:cs="Arial"/>
          <w:sz w:val="24"/>
          <w:szCs w:val="24"/>
        </w:rPr>
        <w:t>mit Maschinen</w:t>
      </w:r>
      <w:r>
        <w:rPr>
          <w:rFonts w:ascii="Arial" w:hAnsi="Arial" w:cs="Arial"/>
          <w:sz w:val="24"/>
          <w:szCs w:val="24"/>
        </w:rPr>
        <w:t xml:space="preserve"> allein auf einer Messe nicht möglich gewesen sei</w:t>
      </w:r>
      <w:r w:rsidRPr="00B556B1">
        <w:rPr>
          <w:rFonts w:ascii="Arial" w:hAnsi="Arial" w:cs="Arial"/>
          <w:sz w:val="24"/>
          <w:szCs w:val="24"/>
        </w:rPr>
        <w:t>, berichtet Beutler. D</w:t>
      </w:r>
      <w:r>
        <w:rPr>
          <w:rFonts w:ascii="Arial" w:hAnsi="Arial" w:cs="Arial"/>
          <w:sz w:val="24"/>
          <w:szCs w:val="24"/>
        </w:rPr>
        <w:t>as</w:t>
      </w:r>
      <w:r w:rsidRPr="00B556B1">
        <w:rPr>
          <w:rFonts w:ascii="Arial" w:hAnsi="Arial" w:cs="Arial"/>
          <w:sz w:val="24"/>
          <w:szCs w:val="24"/>
        </w:rPr>
        <w:t xml:space="preserve"> Team </w:t>
      </w:r>
      <w:r>
        <w:rPr>
          <w:rFonts w:ascii="Arial" w:hAnsi="Arial" w:cs="Arial"/>
          <w:sz w:val="24"/>
          <w:szCs w:val="24"/>
        </w:rPr>
        <w:t xml:space="preserve">hatte für </w:t>
      </w:r>
      <w:r w:rsidRPr="00B556B1">
        <w:rPr>
          <w:rFonts w:ascii="Arial" w:hAnsi="Arial" w:cs="Arial"/>
          <w:sz w:val="24"/>
          <w:szCs w:val="24"/>
        </w:rPr>
        <w:t xml:space="preserve">sämtliche Exponate QR-Codes </w:t>
      </w:r>
      <w:r>
        <w:rPr>
          <w:rFonts w:ascii="Arial" w:hAnsi="Arial" w:cs="Arial"/>
          <w:sz w:val="24"/>
          <w:szCs w:val="24"/>
        </w:rPr>
        <w:t>zur Verfügung gestellt</w:t>
      </w:r>
      <w:r w:rsidRPr="00B556B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über </w:t>
      </w:r>
      <w:r w:rsidRPr="00B556B1">
        <w:rPr>
          <w:rFonts w:ascii="Arial" w:hAnsi="Arial" w:cs="Arial"/>
          <w:sz w:val="24"/>
          <w:szCs w:val="24"/>
        </w:rPr>
        <w:t xml:space="preserve">die der Besucher </w:t>
      </w:r>
      <w:r>
        <w:rPr>
          <w:rFonts w:ascii="Arial" w:hAnsi="Arial" w:cs="Arial"/>
          <w:sz w:val="24"/>
          <w:szCs w:val="24"/>
        </w:rPr>
        <w:t xml:space="preserve">Videos und weitere Informationen über die Herstellung </w:t>
      </w:r>
      <w:r>
        <w:rPr>
          <w:rFonts w:ascii="Arial" w:hAnsi="Arial" w:cs="Arial"/>
          <w:sz w:val="24"/>
          <w:szCs w:val="24"/>
        </w:rPr>
        <w:lastRenderedPageBreak/>
        <w:t xml:space="preserve">ansehen </w:t>
      </w:r>
      <w:r w:rsidRPr="00B556B1">
        <w:rPr>
          <w:rFonts w:ascii="Arial" w:hAnsi="Arial" w:cs="Arial"/>
          <w:sz w:val="24"/>
          <w:szCs w:val="24"/>
        </w:rPr>
        <w:t>konnte. „Das war ein</w:t>
      </w:r>
      <w:r>
        <w:rPr>
          <w:rFonts w:ascii="Arial" w:hAnsi="Arial" w:cs="Arial"/>
          <w:sz w:val="24"/>
          <w:szCs w:val="24"/>
        </w:rPr>
        <w:t>e</w:t>
      </w:r>
      <w:r w:rsidRPr="00B556B1">
        <w:rPr>
          <w:rFonts w:ascii="Arial" w:hAnsi="Arial" w:cs="Arial"/>
          <w:sz w:val="24"/>
          <w:szCs w:val="24"/>
        </w:rPr>
        <w:t xml:space="preserve"> gute</w:t>
      </w:r>
      <w:r>
        <w:rPr>
          <w:rFonts w:ascii="Arial" w:hAnsi="Arial" w:cs="Arial"/>
          <w:sz w:val="24"/>
          <w:szCs w:val="24"/>
        </w:rPr>
        <w:t xml:space="preserve"> Gelegenheit, um ins Gespräch zu kommen</w:t>
      </w:r>
      <w:r w:rsidRPr="00B556B1">
        <w:rPr>
          <w:rFonts w:ascii="Arial" w:hAnsi="Arial" w:cs="Arial"/>
          <w:sz w:val="24"/>
          <w:szCs w:val="24"/>
        </w:rPr>
        <w:t>“, sagt der Geschäftsführer. Junge Leute hätten davon wie</w:t>
      </w:r>
      <w:r>
        <w:rPr>
          <w:rFonts w:ascii="Arial" w:hAnsi="Arial" w:cs="Arial"/>
          <w:sz w:val="24"/>
          <w:szCs w:val="24"/>
        </w:rPr>
        <w:t xml:space="preserve"> </w:t>
      </w:r>
      <w:r w:rsidRPr="00B556B1">
        <w:rPr>
          <w:rFonts w:ascii="Arial" w:hAnsi="Arial" w:cs="Arial"/>
          <w:sz w:val="24"/>
          <w:szCs w:val="24"/>
        </w:rPr>
        <w:t xml:space="preserve">selbstverständlich Gebrauch gemacht, bei den älteren Kollegen aus dem holzverarbeitenden Gewerbe sei gelegentlich noch Hilfestellung nötig gewesen. </w:t>
      </w:r>
    </w:p>
    <w:p w14:paraId="36882206" w14:textId="77777777" w:rsidR="006B3E36" w:rsidRPr="00B556B1" w:rsidRDefault="006B3E36" w:rsidP="006B3E36">
      <w:pPr>
        <w:rPr>
          <w:rFonts w:ascii="Arial" w:hAnsi="Arial" w:cs="Arial"/>
          <w:sz w:val="24"/>
          <w:szCs w:val="24"/>
        </w:rPr>
      </w:pPr>
      <w:r w:rsidRPr="00B556B1">
        <w:rPr>
          <w:rFonts w:ascii="Arial" w:hAnsi="Arial" w:cs="Arial"/>
          <w:sz w:val="24"/>
          <w:szCs w:val="24"/>
        </w:rPr>
        <w:t>Für welchen Weg der Präsentation er sich bei der nächsten „Holz</w:t>
      </w:r>
      <w:r>
        <w:rPr>
          <w:rFonts w:ascii="Arial" w:hAnsi="Arial" w:cs="Arial"/>
          <w:sz w:val="24"/>
          <w:szCs w:val="24"/>
        </w:rPr>
        <w:t xml:space="preserve"> 2025</w:t>
      </w:r>
      <w:r w:rsidRPr="00B556B1">
        <w:rPr>
          <w:rFonts w:ascii="Arial" w:hAnsi="Arial" w:cs="Arial"/>
          <w:sz w:val="24"/>
          <w:szCs w:val="24"/>
        </w:rPr>
        <w:t xml:space="preserve">“ in drei Jahren entscheidet, </w:t>
      </w:r>
      <w:r>
        <w:rPr>
          <w:rFonts w:ascii="Arial" w:hAnsi="Arial" w:cs="Arial"/>
          <w:sz w:val="24"/>
          <w:szCs w:val="24"/>
        </w:rPr>
        <w:t>darüber hat sich</w:t>
      </w:r>
      <w:r w:rsidRPr="00B55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Sandro </w:t>
      </w:r>
      <w:r w:rsidRPr="00B556B1">
        <w:rPr>
          <w:rFonts w:ascii="Arial" w:hAnsi="Arial" w:cs="Arial"/>
          <w:sz w:val="24"/>
          <w:szCs w:val="24"/>
        </w:rPr>
        <w:t xml:space="preserve">Beutler noch </w:t>
      </w:r>
      <w:r>
        <w:rPr>
          <w:rFonts w:ascii="Arial" w:hAnsi="Arial" w:cs="Arial"/>
          <w:sz w:val="24"/>
          <w:szCs w:val="24"/>
        </w:rPr>
        <w:t>keine konkreten Gedanken gemacht</w:t>
      </w:r>
      <w:r w:rsidRPr="00B556B1">
        <w:rPr>
          <w:rFonts w:ascii="Arial" w:hAnsi="Arial" w:cs="Arial"/>
          <w:sz w:val="24"/>
          <w:szCs w:val="24"/>
        </w:rPr>
        <w:t>. „Dieses Jahr haben uns viele Menschen schon aus reiner Neugierde besucht, um zu sehen, wie wir eine Messe ohne Maschinen machen“, hat er beobachtet</w:t>
      </w:r>
      <w:r>
        <w:rPr>
          <w:rFonts w:ascii="Arial" w:hAnsi="Arial" w:cs="Arial"/>
          <w:sz w:val="24"/>
          <w:szCs w:val="24"/>
        </w:rPr>
        <w:t>.</w:t>
      </w:r>
      <w:r w:rsidRPr="00B556B1">
        <w:rPr>
          <w:rFonts w:ascii="Arial" w:hAnsi="Arial" w:cs="Arial"/>
          <w:sz w:val="24"/>
          <w:szCs w:val="24"/>
        </w:rPr>
        <w:t xml:space="preserve"> „Sicher ist, dass wir 2025 auch wieder für eine Überraschung sorgen. Wie die aussieht, das kann ich noch nicht sagen.“</w:t>
      </w:r>
    </w:p>
    <w:p w14:paraId="022087B8" w14:textId="77777777" w:rsidR="00D3485B" w:rsidRDefault="00D3485B" w:rsidP="0035175F">
      <w:pPr>
        <w:rPr>
          <w:rFonts w:ascii="Arial" w:hAnsi="Arial" w:cs="Arial"/>
          <w:sz w:val="24"/>
          <w:szCs w:val="24"/>
        </w:rPr>
      </w:pPr>
    </w:p>
    <w:p w14:paraId="0B203259" w14:textId="77777777" w:rsidR="0035175F" w:rsidRDefault="0035175F" w:rsidP="00510ED5">
      <w:pPr>
        <w:pStyle w:val="NurText"/>
        <w:spacing w:line="360" w:lineRule="auto"/>
        <w:rPr>
          <w:rFonts w:ascii="Arial" w:hAnsi="Arial" w:cs="Arial"/>
        </w:rPr>
      </w:pPr>
    </w:p>
    <w:p w14:paraId="45F177B6" w14:textId="77777777" w:rsidR="00B63098" w:rsidRPr="007B6196" w:rsidRDefault="00B63098" w:rsidP="00B63098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7B6196">
        <w:rPr>
          <w:rFonts w:ascii="Arial" w:eastAsia="SimSun" w:hAnsi="Arial" w:cs="Arial"/>
          <w:sz w:val="18"/>
          <w:szCs w:val="18"/>
          <w:lang w:eastAsia="zh-CN"/>
        </w:rPr>
        <w:t xml:space="preserve">Fotos: © </w:t>
      </w:r>
      <w:proofErr w:type="gramStart"/>
      <w:r w:rsidRPr="007B6196">
        <w:rPr>
          <w:rFonts w:ascii="Arial" w:eastAsia="SimSun" w:hAnsi="Arial" w:cs="Arial"/>
          <w:sz w:val="18"/>
          <w:szCs w:val="18"/>
          <w:lang w:eastAsia="zh-CN"/>
        </w:rPr>
        <w:t>Weinig</w:t>
      </w:r>
      <w:proofErr w:type="gramEnd"/>
      <w:r w:rsidRPr="007B6196">
        <w:rPr>
          <w:rFonts w:ascii="Arial" w:eastAsia="SimSun" w:hAnsi="Arial" w:cs="Arial"/>
          <w:sz w:val="18"/>
          <w:szCs w:val="18"/>
          <w:lang w:eastAsia="zh-CN"/>
        </w:rPr>
        <w:t xml:space="preserve"> Gruppe</w:t>
      </w:r>
    </w:p>
    <w:p w14:paraId="5B8A4D78" w14:textId="6E4FCDC1" w:rsidR="00B63098" w:rsidRPr="007B6196" w:rsidRDefault="00B63098" w:rsidP="00B63098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7B6196">
        <w:rPr>
          <w:rFonts w:ascii="Arial" w:eastAsia="SimSun" w:hAnsi="Arial" w:cs="Arial"/>
          <w:sz w:val="18"/>
          <w:szCs w:val="18"/>
          <w:lang w:eastAsia="zh-CN"/>
        </w:rPr>
        <w:t>1.</w:t>
      </w:r>
      <w:r w:rsidRPr="007B6196">
        <w:rPr>
          <w:rFonts w:ascii="Arial" w:eastAsia="SimSun" w:hAnsi="Arial" w:cs="Arial"/>
          <w:sz w:val="18"/>
          <w:szCs w:val="18"/>
          <w:lang w:eastAsia="zh-CN"/>
        </w:rPr>
        <w:tab/>
        <w:t xml:space="preserve">Am WEINIG-Stand während der </w:t>
      </w:r>
      <w:r>
        <w:rPr>
          <w:rFonts w:ascii="Arial" w:eastAsia="SimSun" w:hAnsi="Arial" w:cs="Arial"/>
          <w:sz w:val="18"/>
          <w:szCs w:val="18"/>
          <w:lang w:eastAsia="zh-CN"/>
        </w:rPr>
        <w:t>„Holz“</w:t>
      </w:r>
      <w:r w:rsidRPr="007B6196">
        <w:rPr>
          <w:rFonts w:ascii="Arial" w:eastAsia="SimSun" w:hAnsi="Arial" w:cs="Arial"/>
          <w:sz w:val="18"/>
          <w:szCs w:val="18"/>
          <w:lang w:eastAsia="zh-CN"/>
        </w:rPr>
        <w:t xml:space="preserve"> 2022</w:t>
      </w:r>
      <w:r w:rsidR="00231FA7">
        <w:rPr>
          <w:rFonts w:ascii="Arial" w:eastAsia="SimSun" w:hAnsi="Arial" w:cs="Arial"/>
          <w:sz w:val="18"/>
          <w:szCs w:val="18"/>
          <w:lang w:eastAsia="zh-CN"/>
        </w:rPr>
        <w:t xml:space="preserve"> in Basel</w:t>
      </w:r>
      <w:r w:rsidRPr="007B6196">
        <w:rPr>
          <w:rFonts w:ascii="Arial" w:eastAsia="SimSun" w:hAnsi="Arial" w:cs="Arial"/>
          <w:sz w:val="18"/>
          <w:szCs w:val="18"/>
          <w:lang w:eastAsia="zh-CN"/>
        </w:rPr>
        <w:t xml:space="preserve"> – 1 </w:t>
      </w:r>
    </w:p>
    <w:p w14:paraId="63CAD1F4" w14:textId="1B9D11D0" w:rsidR="00B63098" w:rsidRPr="007B6196" w:rsidRDefault="00B63098" w:rsidP="00B63098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7B6196">
        <w:rPr>
          <w:rFonts w:ascii="Arial" w:eastAsia="SimSun" w:hAnsi="Arial" w:cs="Arial"/>
          <w:sz w:val="18"/>
          <w:szCs w:val="18"/>
          <w:lang w:eastAsia="zh-CN"/>
        </w:rPr>
        <w:t>2.</w:t>
      </w:r>
      <w:r w:rsidRPr="007B6196">
        <w:rPr>
          <w:rFonts w:ascii="Arial" w:eastAsia="SimSun" w:hAnsi="Arial" w:cs="Arial"/>
          <w:sz w:val="18"/>
          <w:szCs w:val="18"/>
          <w:lang w:eastAsia="zh-CN"/>
        </w:rPr>
        <w:tab/>
        <w:t xml:space="preserve">Der WEINIG-Stand während der </w:t>
      </w:r>
      <w:r w:rsidR="00231FA7">
        <w:rPr>
          <w:rFonts w:ascii="Arial" w:eastAsia="SimSun" w:hAnsi="Arial" w:cs="Arial"/>
          <w:sz w:val="18"/>
          <w:szCs w:val="18"/>
          <w:lang w:eastAsia="zh-CN"/>
        </w:rPr>
        <w:t>„Holz“</w:t>
      </w:r>
      <w:r w:rsidRPr="007B6196">
        <w:rPr>
          <w:rFonts w:ascii="Arial" w:eastAsia="SimSun" w:hAnsi="Arial" w:cs="Arial"/>
          <w:sz w:val="18"/>
          <w:szCs w:val="18"/>
          <w:lang w:eastAsia="zh-CN"/>
        </w:rPr>
        <w:t xml:space="preserve"> 2022</w:t>
      </w:r>
      <w:r w:rsidR="00231FA7">
        <w:rPr>
          <w:rFonts w:ascii="Arial" w:eastAsia="SimSun" w:hAnsi="Arial" w:cs="Arial"/>
          <w:sz w:val="18"/>
          <w:szCs w:val="18"/>
          <w:lang w:eastAsia="zh-CN"/>
        </w:rPr>
        <w:t xml:space="preserve"> in Basel</w:t>
      </w:r>
      <w:r w:rsidRPr="007B6196">
        <w:rPr>
          <w:rFonts w:ascii="Arial" w:eastAsia="SimSun" w:hAnsi="Arial" w:cs="Arial"/>
          <w:sz w:val="18"/>
          <w:szCs w:val="18"/>
          <w:lang w:eastAsia="zh-CN"/>
        </w:rPr>
        <w:t xml:space="preserve"> – 2 </w:t>
      </w:r>
    </w:p>
    <w:p w14:paraId="328CFD15" w14:textId="593EDC9A" w:rsidR="009C5976" w:rsidRPr="00F97BC0" w:rsidRDefault="009C5976" w:rsidP="00F97BC0">
      <w:pPr>
        <w:pStyle w:val="NurText"/>
        <w:spacing w:line="360" w:lineRule="auto"/>
        <w:rPr>
          <w:rFonts w:ascii="Arial" w:hAnsi="Arial" w:cs="Arial"/>
        </w:rPr>
      </w:pPr>
    </w:p>
    <w:sectPr w:rsidR="009C5976" w:rsidRPr="00F97BC0" w:rsidSect="00DB0A56">
      <w:headerReference w:type="default" r:id="rId8"/>
      <w:footerReference w:type="default" r:id="rId9"/>
      <w:type w:val="continuous"/>
      <w:pgSz w:w="11907" w:h="16840" w:code="9"/>
      <w:pgMar w:top="2835" w:right="2551" w:bottom="1276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5BAA" w14:textId="77777777" w:rsidR="007A088D" w:rsidRDefault="007A088D">
      <w:r>
        <w:separator/>
      </w:r>
    </w:p>
  </w:endnote>
  <w:endnote w:type="continuationSeparator" w:id="0">
    <w:p w14:paraId="6DD1C91A" w14:textId="77777777" w:rsidR="007A088D" w:rsidRDefault="007A088D">
      <w:r>
        <w:continuationSeparator/>
      </w:r>
    </w:p>
  </w:endnote>
  <w:endnote w:type="continuationNotice" w:id="1">
    <w:p w14:paraId="02DBC5A5" w14:textId="77777777" w:rsidR="007A088D" w:rsidRDefault="007A0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6BFB" w14:textId="799EB58B" w:rsidR="007D5FEA" w:rsidRDefault="00A7757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00F2F" wp14:editId="23DD55CC">
              <wp:simplePos x="0" y="0"/>
              <wp:positionH relativeFrom="column">
                <wp:posOffset>-53959</wp:posOffset>
              </wp:positionH>
              <wp:positionV relativeFrom="paragraph">
                <wp:posOffset>-67310</wp:posOffset>
              </wp:positionV>
              <wp:extent cx="2514600" cy="4965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7EE5D" w14:textId="058BABA4" w:rsidR="007D5FEA" w:rsidRDefault="00DB0A56">
                          <w:pPr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  <w:r w:rsidRPr="00DB0A56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Michael Weinig A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br/>
                          </w:r>
                          <w:proofErr w:type="spellStart"/>
                          <w:r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Weinigstraße</w:t>
                          </w:r>
                          <w:proofErr w:type="spellEnd"/>
                          <w:r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 2/4</w:t>
                          </w:r>
                          <w:r w:rsidR="007D5FEA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97941 Tauberbischofsheim</w:t>
                          </w:r>
                          <w:r w:rsidR="00601CEC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="007D5FEA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Deutschland</w:t>
                          </w:r>
                        </w:p>
                        <w:p w14:paraId="48D037E8" w14:textId="2AA5D624" w:rsidR="007D5FEA" w:rsidRDefault="007D5FEA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Telefon </w:t>
                          </w:r>
                          <w:r w:rsidR="00DB0A56"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+49 9341 860</w:t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,</w:t>
                          </w:r>
                          <w:r w:rsidR="00883890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E-Mail </w:t>
                          </w:r>
                          <w:r w:rsidR="00DB0A56"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info@weinig.com </w:t>
                          </w:r>
                          <w:r w:rsid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Internet</w:t>
                          </w:r>
                          <w:r w:rsidR="00A7757F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="00DB0A56"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www.weinig.com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00F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.25pt;margin-top:-5.3pt;width:198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" stroked="f">
              <v:textbox inset="0,0,0,0">
                <w:txbxContent>
                  <w:p w14:paraId="1B87EE5D" w14:textId="058BABA4" w:rsidR="007D5FEA" w:rsidRDefault="00DB0A56">
                    <w:pPr>
                      <w:rPr>
                        <w:rFonts w:ascii="Arial" w:hAnsi="Arial"/>
                        <w:sz w:val="15"/>
                        <w:szCs w:val="15"/>
                      </w:rPr>
                    </w:pPr>
                    <w:r w:rsidRPr="00DB0A56">
                      <w:rPr>
                        <w:rFonts w:ascii="Arial" w:hAnsi="Arial"/>
                        <w:b/>
                        <w:sz w:val="22"/>
                        <w:szCs w:val="22"/>
                      </w:rPr>
                      <w:t>Michael Weinig A</w:t>
                    </w: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br/>
                    </w:r>
                    <w:proofErr w:type="spellStart"/>
                    <w:r w:rsidRPr="00DB0A56">
                      <w:rPr>
                        <w:rFonts w:ascii="Arial" w:hAnsi="Arial"/>
                        <w:sz w:val="15"/>
                        <w:szCs w:val="15"/>
                      </w:rPr>
                      <w:t>Weinigstraße</w:t>
                    </w:r>
                    <w:proofErr w:type="spellEnd"/>
                    <w:r w:rsidRPr="00DB0A56">
                      <w:rPr>
                        <w:rFonts w:ascii="Arial" w:hAnsi="Arial"/>
                        <w:sz w:val="15"/>
                        <w:szCs w:val="15"/>
                      </w:rPr>
                      <w:t xml:space="preserve"> 2/4</w:t>
                    </w:r>
                    <w:r w:rsidR="007D5FEA">
                      <w:rPr>
                        <w:rFonts w:ascii="Arial" w:hAnsi="Arial"/>
                        <w:sz w:val="15"/>
                        <w:szCs w:val="15"/>
                      </w:rPr>
                      <w:t xml:space="preserve">, </w:t>
                    </w:r>
                    <w:r w:rsidRPr="00DB0A56">
                      <w:rPr>
                        <w:rFonts w:ascii="Arial" w:hAnsi="Arial"/>
                        <w:sz w:val="15"/>
                        <w:szCs w:val="15"/>
                      </w:rPr>
                      <w:t>97941 Tauberbischofsheim</w:t>
                    </w:r>
                    <w:r w:rsidR="00601CEC">
                      <w:rPr>
                        <w:rFonts w:ascii="Arial" w:hAnsi="Arial"/>
                        <w:sz w:val="15"/>
                        <w:szCs w:val="15"/>
                      </w:rPr>
                      <w:t xml:space="preserve">, </w:t>
                    </w:r>
                    <w:r w:rsidR="007D5FEA">
                      <w:rPr>
                        <w:rFonts w:ascii="Arial" w:hAnsi="Arial"/>
                        <w:sz w:val="15"/>
                        <w:szCs w:val="15"/>
                      </w:rPr>
                      <w:t>Deutschland</w:t>
                    </w:r>
                  </w:p>
                  <w:p w14:paraId="48D037E8" w14:textId="2AA5D624" w:rsidR="007D5FEA" w:rsidRDefault="007D5FEA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sz w:val="15"/>
                        <w:szCs w:val="15"/>
                      </w:rPr>
                      <w:t xml:space="preserve">Telefon </w:t>
                    </w:r>
                    <w:r w:rsidR="00DB0A56" w:rsidRPr="00DB0A56">
                      <w:rPr>
                        <w:rFonts w:ascii="Arial" w:hAnsi="Arial"/>
                        <w:sz w:val="15"/>
                        <w:szCs w:val="15"/>
                      </w:rPr>
                      <w:t>+49 9341 860</w:t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t>,</w:t>
                    </w:r>
                    <w:r w:rsidR="00883890">
                      <w:rPr>
                        <w:rFonts w:ascii="Arial" w:hAnsi="Arial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t xml:space="preserve">E-Mail </w:t>
                    </w:r>
                    <w:r w:rsidR="00DB0A56" w:rsidRPr="00DB0A56">
                      <w:rPr>
                        <w:rFonts w:ascii="Arial" w:hAnsi="Arial"/>
                        <w:sz w:val="15"/>
                        <w:szCs w:val="15"/>
                      </w:rPr>
                      <w:t xml:space="preserve">info@weinig.com </w:t>
                    </w:r>
                    <w:r w:rsidR="00DB0A56">
                      <w:rPr>
                        <w:rFonts w:ascii="Arial" w:hAnsi="Arial"/>
                        <w:sz w:val="15"/>
                        <w:szCs w:val="15"/>
                      </w:rPr>
                      <w:br/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t>Internet</w:t>
                    </w:r>
                    <w:r w:rsidR="00A7757F">
                      <w:rPr>
                        <w:rFonts w:ascii="Arial" w:hAnsi="Arial"/>
                        <w:sz w:val="15"/>
                        <w:szCs w:val="15"/>
                      </w:rPr>
                      <w:t xml:space="preserve"> </w:t>
                    </w:r>
                    <w:r w:rsidR="00DB0A56" w:rsidRPr="00DB0A56">
                      <w:rPr>
                        <w:rFonts w:ascii="Arial" w:hAnsi="Arial"/>
                        <w:sz w:val="15"/>
                        <w:szCs w:val="15"/>
                      </w:rPr>
                      <w:t>www.weinig.com</w:t>
                    </w:r>
                  </w:p>
                </w:txbxContent>
              </v:textbox>
            </v:shape>
          </w:pict>
        </mc:Fallback>
      </mc:AlternateContent>
    </w:r>
    <w:r w:rsidR="00DB0A5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226F6EA" wp14:editId="1DF23369">
              <wp:simplePos x="0" y="0"/>
              <wp:positionH relativeFrom="column">
                <wp:posOffset>3538610</wp:posOffset>
              </wp:positionH>
              <wp:positionV relativeFrom="paragraph">
                <wp:posOffset>-66040</wp:posOffset>
              </wp:positionV>
              <wp:extent cx="2514600" cy="496570"/>
              <wp:effectExtent l="0" t="0" r="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9DAEF" w14:textId="77777777" w:rsidR="00DB0A56" w:rsidRDefault="00DB0A56" w:rsidP="00DB0A56">
                          <w:pP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HOLZ-HER GmbH</w:t>
                          </w:r>
                        </w:p>
                        <w:p w14:paraId="29D0C942" w14:textId="77777777" w:rsidR="00DB0A56" w:rsidRDefault="00DB0A56" w:rsidP="00DB0A56">
                          <w:pPr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Großer Forst 4, 72622 Nürtingen, Deutschland</w:t>
                          </w:r>
                        </w:p>
                        <w:p w14:paraId="49C5B8ED" w14:textId="77777777" w:rsidR="00DB0A56" w:rsidRDefault="00DB0A56" w:rsidP="00DB0A56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Telefon +49 7022 702-0, Telefax +49 7022 702-101,</w:t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br/>
                            <w:t>E-Mail kontakt@holzher.com, Internet www.holzher.de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6F6EA" id="_x0000_s1028" type="#_x0000_t202" style="position:absolute;margin-left:278.65pt;margin-top:-5.2pt;width:198pt;height:39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" stroked="f">
              <v:textbox inset="0,0,0,0">
                <w:txbxContent>
                  <w:p w14:paraId="3C79DAEF" w14:textId="77777777" w:rsidR="00DB0A56" w:rsidRDefault="00DB0A56" w:rsidP="00DB0A56">
                    <w:pPr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HOLZ-HER GmbH</w:t>
                    </w:r>
                  </w:p>
                  <w:p w14:paraId="29D0C942" w14:textId="77777777" w:rsidR="00DB0A56" w:rsidRDefault="00DB0A56" w:rsidP="00DB0A56">
                    <w:pPr>
                      <w:rPr>
                        <w:rFonts w:ascii="Arial" w:hAnsi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sz w:val="15"/>
                        <w:szCs w:val="15"/>
                      </w:rPr>
                      <w:t>Großer Forst 4, 72622 Nürtingen, Deutschland</w:t>
                    </w:r>
                  </w:p>
                  <w:p w14:paraId="49C5B8ED" w14:textId="77777777" w:rsidR="00DB0A56" w:rsidRDefault="00DB0A56" w:rsidP="00DB0A56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sz w:val="15"/>
                        <w:szCs w:val="15"/>
                      </w:rPr>
                      <w:t>Telefon +49 7022 702-0, Telefax +49 7022 702-101,</w:t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br/>
                      <w:t>E-Mail kontakt@holzher.com, Internet www.holzher.de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26A1" w14:textId="77777777" w:rsidR="007A088D" w:rsidRDefault="007A088D">
      <w:r>
        <w:separator/>
      </w:r>
    </w:p>
  </w:footnote>
  <w:footnote w:type="continuationSeparator" w:id="0">
    <w:p w14:paraId="36F561FB" w14:textId="77777777" w:rsidR="007A088D" w:rsidRDefault="007A088D">
      <w:r>
        <w:continuationSeparator/>
      </w:r>
    </w:p>
  </w:footnote>
  <w:footnote w:type="continuationNotice" w:id="1">
    <w:p w14:paraId="2490272D" w14:textId="77777777" w:rsidR="007A088D" w:rsidRDefault="007A0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F8E2" w14:textId="7903E376" w:rsidR="007D5FEA" w:rsidRDefault="003408D8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AA0B0A2" wp14:editId="75BADA59">
              <wp:simplePos x="0" y="0"/>
              <wp:positionH relativeFrom="page">
                <wp:posOffset>144145</wp:posOffset>
              </wp:positionH>
              <wp:positionV relativeFrom="page">
                <wp:posOffset>7560945</wp:posOffset>
              </wp:positionV>
              <wp:extent cx="144145" cy="0"/>
              <wp:effectExtent l="0" t="0" r="0" b="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395A5" id="Lin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" strokeweight=".1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1A50F30" wp14:editId="0EEBAE53">
              <wp:simplePos x="0" y="0"/>
              <wp:positionH relativeFrom="page">
                <wp:posOffset>144145</wp:posOffset>
              </wp:positionH>
              <wp:positionV relativeFrom="page">
                <wp:posOffset>3780790</wp:posOffset>
              </wp:positionV>
              <wp:extent cx="144145" cy="0"/>
              <wp:effectExtent l="0" t="0" r="0" b="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86B85B" id="Lin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" strokeweight=".1pt">
              <w10:wrap anchorx="page" anchory="page"/>
              <w10:anchorlock/>
            </v:line>
          </w:pict>
        </mc:Fallback>
      </mc:AlternateContent>
    </w:r>
    <w:r w:rsidR="00DB0A56">
      <w:rPr>
        <w:noProof/>
      </w:rPr>
      <w:drawing>
        <wp:inline distT="0" distB="0" distL="0" distR="0" wp14:anchorId="253A2ADE" wp14:editId="252F0AE0">
          <wp:extent cx="1638300" cy="840533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775" cy="85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pt;height:3pt" o:bullet="t">
        <v:imagedata r:id="rId1" o:title=""/>
      </v:shape>
    </w:pict>
  </w:numPicBullet>
  <w:numPicBullet w:numPicBulletId="1">
    <w:pict>
      <v:shape id="_x0000_i1114" type="#_x0000_t75" style="width:3pt;height:3pt" o:bullet="t">
        <v:imagedata r:id="rId2" o:title=""/>
      </v:shape>
    </w:pict>
  </w:numPicBullet>
  <w:numPicBullet w:numPicBulletId="2">
    <w:pict>
      <v:shape id="_x0000_i1115" type="#_x0000_t75" style="width:13.5pt;height:13.5pt" o:bullet="t">
        <v:imagedata r:id="rId3" o:title=""/>
      </v:shape>
    </w:pict>
  </w:numPicBullet>
  <w:abstractNum w:abstractNumId="0" w15:restartNumberingAfterBreak="0">
    <w:nsid w:val="0F6952EA"/>
    <w:multiLevelType w:val="hybridMultilevel"/>
    <w:tmpl w:val="575E2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B852D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81CEE"/>
    <w:multiLevelType w:val="hybridMultilevel"/>
    <w:tmpl w:val="2A58D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A6770"/>
    <w:multiLevelType w:val="hybridMultilevel"/>
    <w:tmpl w:val="F170F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B368B"/>
    <w:multiLevelType w:val="hybridMultilevel"/>
    <w:tmpl w:val="40C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67E9A"/>
    <w:multiLevelType w:val="hybridMultilevel"/>
    <w:tmpl w:val="3DE4A15A"/>
    <w:lvl w:ilvl="0" w:tplc="AC441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81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AE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C09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72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EC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4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4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A4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8794F"/>
    <w:multiLevelType w:val="hybridMultilevel"/>
    <w:tmpl w:val="B00AD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43D75"/>
    <w:multiLevelType w:val="hybridMultilevel"/>
    <w:tmpl w:val="DACEAF34"/>
    <w:lvl w:ilvl="0" w:tplc="F3B4D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21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28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A3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E5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61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3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E8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4F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12512"/>
    <w:multiLevelType w:val="hybridMultilevel"/>
    <w:tmpl w:val="A5C861CA"/>
    <w:lvl w:ilvl="0" w:tplc="FBF8F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EF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6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0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44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00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E6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A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8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42C2D"/>
    <w:multiLevelType w:val="hybridMultilevel"/>
    <w:tmpl w:val="07ACAF8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04C67C2"/>
    <w:multiLevelType w:val="hybridMultilevel"/>
    <w:tmpl w:val="8B56E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5"/>
  </w:num>
  <w:num w:numId="3">
    <w:abstractNumId w:val="6"/>
  </w:num>
  <w:num w:numId="4">
    <w:abstractNumId w:val="8"/>
  </w:num>
  <w:num w:numId="5">
    <w:abstractNumId w:val="23"/>
  </w:num>
  <w:num w:numId="6">
    <w:abstractNumId w:val="5"/>
  </w:num>
  <w:num w:numId="7">
    <w:abstractNumId w:val="1"/>
  </w:num>
  <w:num w:numId="8">
    <w:abstractNumId w:val="27"/>
  </w:num>
  <w:num w:numId="9">
    <w:abstractNumId w:val="14"/>
  </w:num>
  <w:num w:numId="10">
    <w:abstractNumId w:val="11"/>
  </w:num>
  <w:num w:numId="11">
    <w:abstractNumId w:val="10"/>
  </w:num>
  <w:num w:numId="12">
    <w:abstractNumId w:val="30"/>
  </w:num>
  <w:num w:numId="13">
    <w:abstractNumId w:val="2"/>
  </w:num>
  <w:num w:numId="14">
    <w:abstractNumId w:val="18"/>
  </w:num>
  <w:num w:numId="15">
    <w:abstractNumId w:val="9"/>
  </w:num>
  <w:num w:numId="16">
    <w:abstractNumId w:val="28"/>
  </w:num>
  <w:num w:numId="17">
    <w:abstractNumId w:val="17"/>
  </w:num>
  <w:num w:numId="18">
    <w:abstractNumId w:val="13"/>
  </w:num>
  <w:num w:numId="19">
    <w:abstractNumId w:val="24"/>
  </w:num>
  <w:num w:numId="20">
    <w:abstractNumId w:val="15"/>
  </w:num>
  <w:num w:numId="21">
    <w:abstractNumId w:val="4"/>
  </w:num>
  <w:num w:numId="22">
    <w:abstractNumId w:val="22"/>
  </w:num>
  <w:num w:numId="23">
    <w:abstractNumId w:val="12"/>
  </w:num>
  <w:num w:numId="24">
    <w:abstractNumId w:val="0"/>
  </w:num>
  <w:num w:numId="25">
    <w:abstractNumId w:val="19"/>
  </w:num>
  <w:num w:numId="26">
    <w:abstractNumId w:val="26"/>
  </w:num>
  <w:num w:numId="27">
    <w:abstractNumId w:val="3"/>
  </w:num>
  <w:num w:numId="28">
    <w:abstractNumId w:val="20"/>
  </w:num>
  <w:num w:numId="29">
    <w:abstractNumId w:val="21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983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D8"/>
    <w:rsid w:val="00002287"/>
    <w:rsid w:val="00004D8D"/>
    <w:rsid w:val="000059EB"/>
    <w:rsid w:val="000129D5"/>
    <w:rsid w:val="00016737"/>
    <w:rsid w:val="00017B52"/>
    <w:rsid w:val="00017F0A"/>
    <w:rsid w:val="00020780"/>
    <w:rsid w:val="00022ED1"/>
    <w:rsid w:val="000269CE"/>
    <w:rsid w:val="00033686"/>
    <w:rsid w:val="00037D94"/>
    <w:rsid w:val="0004189D"/>
    <w:rsid w:val="00042C01"/>
    <w:rsid w:val="000434FA"/>
    <w:rsid w:val="00050BBA"/>
    <w:rsid w:val="00052731"/>
    <w:rsid w:val="00054473"/>
    <w:rsid w:val="00065085"/>
    <w:rsid w:val="0006555B"/>
    <w:rsid w:val="0007158C"/>
    <w:rsid w:val="00072B9A"/>
    <w:rsid w:val="00073EA8"/>
    <w:rsid w:val="00083E7D"/>
    <w:rsid w:val="00084E3B"/>
    <w:rsid w:val="0008775D"/>
    <w:rsid w:val="00091151"/>
    <w:rsid w:val="000A19AD"/>
    <w:rsid w:val="000A41DE"/>
    <w:rsid w:val="000A7CB2"/>
    <w:rsid w:val="000B03AA"/>
    <w:rsid w:val="000C5468"/>
    <w:rsid w:val="000C5562"/>
    <w:rsid w:val="000C5DA9"/>
    <w:rsid w:val="000D3FD3"/>
    <w:rsid w:val="000D5FED"/>
    <w:rsid w:val="000E18F8"/>
    <w:rsid w:val="00106D18"/>
    <w:rsid w:val="00110FB2"/>
    <w:rsid w:val="00113486"/>
    <w:rsid w:val="00121B05"/>
    <w:rsid w:val="001246C5"/>
    <w:rsid w:val="00143C49"/>
    <w:rsid w:val="0014402B"/>
    <w:rsid w:val="00146E69"/>
    <w:rsid w:val="00147885"/>
    <w:rsid w:val="0015135D"/>
    <w:rsid w:val="001542F4"/>
    <w:rsid w:val="00172AFD"/>
    <w:rsid w:val="00186655"/>
    <w:rsid w:val="001936B6"/>
    <w:rsid w:val="00197869"/>
    <w:rsid w:val="001A2A9C"/>
    <w:rsid w:val="001A5302"/>
    <w:rsid w:val="001B2E30"/>
    <w:rsid w:val="001C2C6F"/>
    <w:rsid w:val="001D0056"/>
    <w:rsid w:val="001D2B20"/>
    <w:rsid w:val="001D598F"/>
    <w:rsid w:val="001D75BB"/>
    <w:rsid w:val="001E0499"/>
    <w:rsid w:val="001F3B1E"/>
    <w:rsid w:val="001F6B6C"/>
    <w:rsid w:val="001F75EC"/>
    <w:rsid w:val="00215B09"/>
    <w:rsid w:val="00231FA7"/>
    <w:rsid w:val="0025072C"/>
    <w:rsid w:val="00255D17"/>
    <w:rsid w:val="00264F2F"/>
    <w:rsid w:val="00273809"/>
    <w:rsid w:val="0028086B"/>
    <w:rsid w:val="00281AEE"/>
    <w:rsid w:val="00281E28"/>
    <w:rsid w:val="00290179"/>
    <w:rsid w:val="002932B1"/>
    <w:rsid w:val="00295091"/>
    <w:rsid w:val="002A28AD"/>
    <w:rsid w:val="002A2D41"/>
    <w:rsid w:val="002B0F61"/>
    <w:rsid w:val="002B4D98"/>
    <w:rsid w:val="002B5A09"/>
    <w:rsid w:val="002C01C4"/>
    <w:rsid w:val="002C0E55"/>
    <w:rsid w:val="002D2585"/>
    <w:rsid w:val="002E0E9E"/>
    <w:rsid w:val="002E1FC6"/>
    <w:rsid w:val="002E7743"/>
    <w:rsid w:val="002F63B8"/>
    <w:rsid w:val="002F6DE8"/>
    <w:rsid w:val="00302B39"/>
    <w:rsid w:val="00303E2E"/>
    <w:rsid w:val="00306012"/>
    <w:rsid w:val="003143C0"/>
    <w:rsid w:val="00314659"/>
    <w:rsid w:val="00317911"/>
    <w:rsid w:val="00321554"/>
    <w:rsid w:val="00333416"/>
    <w:rsid w:val="003340D1"/>
    <w:rsid w:val="00334BF7"/>
    <w:rsid w:val="003408D8"/>
    <w:rsid w:val="003455A4"/>
    <w:rsid w:val="0035175F"/>
    <w:rsid w:val="00351E44"/>
    <w:rsid w:val="00354B4D"/>
    <w:rsid w:val="00355890"/>
    <w:rsid w:val="003605C8"/>
    <w:rsid w:val="00363DD9"/>
    <w:rsid w:val="00363E0C"/>
    <w:rsid w:val="00365FE0"/>
    <w:rsid w:val="00373A31"/>
    <w:rsid w:val="00377EB7"/>
    <w:rsid w:val="00377F08"/>
    <w:rsid w:val="00381671"/>
    <w:rsid w:val="00386B08"/>
    <w:rsid w:val="00387C81"/>
    <w:rsid w:val="00391B83"/>
    <w:rsid w:val="00392415"/>
    <w:rsid w:val="0039271E"/>
    <w:rsid w:val="003927BB"/>
    <w:rsid w:val="003934F1"/>
    <w:rsid w:val="0039468F"/>
    <w:rsid w:val="0039589D"/>
    <w:rsid w:val="003A37C2"/>
    <w:rsid w:val="003A3862"/>
    <w:rsid w:val="003B39DA"/>
    <w:rsid w:val="003C2A28"/>
    <w:rsid w:val="003C4162"/>
    <w:rsid w:val="003D207A"/>
    <w:rsid w:val="003D26FF"/>
    <w:rsid w:val="003D5961"/>
    <w:rsid w:val="003E2651"/>
    <w:rsid w:val="003F5331"/>
    <w:rsid w:val="004017CB"/>
    <w:rsid w:val="004070B3"/>
    <w:rsid w:val="00407362"/>
    <w:rsid w:val="004112E7"/>
    <w:rsid w:val="00433EFE"/>
    <w:rsid w:val="004372A9"/>
    <w:rsid w:val="004372E6"/>
    <w:rsid w:val="004406F2"/>
    <w:rsid w:val="00440856"/>
    <w:rsid w:val="004418EE"/>
    <w:rsid w:val="004428CB"/>
    <w:rsid w:val="00442DFE"/>
    <w:rsid w:val="00446CEF"/>
    <w:rsid w:val="00447191"/>
    <w:rsid w:val="0046217B"/>
    <w:rsid w:val="00464932"/>
    <w:rsid w:val="0047216D"/>
    <w:rsid w:val="00473D54"/>
    <w:rsid w:val="004844F3"/>
    <w:rsid w:val="00493F45"/>
    <w:rsid w:val="004A1995"/>
    <w:rsid w:val="004A36AD"/>
    <w:rsid w:val="004A3DEF"/>
    <w:rsid w:val="004A50DA"/>
    <w:rsid w:val="004B0DF4"/>
    <w:rsid w:val="004B1E73"/>
    <w:rsid w:val="004B7A79"/>
    <w:rsid w:val="004C1D6C"/>
    <w:rsid w:val="004C4D8A"/>
    <w:rsid w:val="004C7810"/>
    <w:rsid w:val="004D0764"/>
    <w:rsid w:val="004D2EC5"/>
    <w:rsid w:val="004D4DF0"/>
    <w:rsid w:val="004D581C"/>
    <w:rsid w:val="004E7828"/>
    <w:rsid w:val="0051022E"/>
    <w:rsid w:val="00510ED5"/>
    <w:rsid w:val="0051485D"/>
    <w:rsid w:val="00522285"/>
    <w:rsid w:val="00524558"/>
    <w:rsid w:val="005249DA"/>
    <w:rsid w:val="00536AB4"/>
    <w:rsid w:val="00541C49"/>
    <w:rsid w:val="00542CD0"/>
    <w:rsid w:val="00544243"/>
    <w:rsid w:val="00544A41"/>
    <w:rsid w:val="00547849"/>
    <w:rsid w:val="00560358"/>
    <w:rsid w:val="00562517"/>
    <w:rsid w:val="00562FE8"/>
    <w:rsid w:val="005707C9"/>
    <w:rsid w:val="0057463A"/>
    <w:rsid w:val="00582964"/>
    <w:rsid w:val="0058779D"/>
    <w:rsid w:val="005A33ED"/>
    <w:rsid w:val="005A4D4B"/>
    <w:rsid w:val="005A50D3"/>
    <w:rsid w:val="005B6AF4"/>
    <w:rsid w:val="005C0081"/>
    <w:rsid w:val="005C25BC"/>
    <w:rsid w:val="005C5D64"/>
    <w:rsid w:val="005C7B88"/>
    <w:rsid w:val="005E62DD"/>
    <w:rsid w:val="005F0FEF"/>
    <w:rsid w:val="005F30DA"/>
    <w:rsid w:val="005F4A8B"/>
    <w:rsid w:val="0060193A"/>
    <w:rsid w:val="00601CEC"/>
    <w:rsid w:val="006031EE"/>
    <w:rsid w:val="00606512"/>
    <w:rsid w:val="006101FE"/>
    <w:rsid w:val="00611581"/>
    <w:rsid w:val="006238A1"/>
    <w:rsid w:val="00625EAB"/>
    <w:rsid w:val="006415F8"/>
    <w:rsid w:val="00642205"/>
    <w:rsid w:val="00652E7D"/>
    <w:rsid w:val="0065398D"/>
    <w:rsid w:val="00665A59"/>
    <w:rsid w:val="006876B6"/>
    <w:rsid w:val="00691476"/>
    <w:rsid w:val="00694330"/>
    <w:rsid w:val="00695860"/>
    <w:rsid w:val="006A00B5"/>
    <w:rsid w:val="006B0241"/>
    <w:rsid w:val="006B2767"/>
    <w:rsid w:val="006B3E36"/>
    <w:rsid w:val="006D02FD"/>
    <w:rsid w:val="006D228A"/>
    <w:rsid w:val="006E378D"/>
    <w:rsid w:val="00700B29"/>
    <w:rsid w:val="007029BB"/>
    <w:rsid w:val="00730250"/>
    <w:rsid w:val="00730618"/>
    <w:rsid w:val="0073490E"/>
    <w:rsid w:val="00737740"/>
    <w:rsid w:val="0074639A"/>
    <w:rsid w:val="00755671"/>
    <w:rsid w:val="00757271"/>
    <w:rsid w:val="00767915"/>
    <w:rsid w:val="00780E24"/>
    <w:rsid w:val="00786422"/>
    <w:rsid w:val="007954A4"/>
    <w:rsid w:val="007A088D"/>
    <w:rsid w:val="007A20DF"/>
    <w:rsid w:val="007A3A65"/>
    <w:rsid w:val="007B1B61"/>
    <w:rsid w:val="007B22DD"/>
    <w:rsid w:val="007C174B"/>
    <w:rsid w:val="007C457E"/>
    <w:rsid w:val="007C5258"/>
    <w:rsid w:val="007D5FEA"/>
    <w:rsid w:val="007E76F6"/>
    <w:rsid w:val="007F3747"/>
    <w:rsid w:val="00802246"/>
    <w:rsid w:val="00804485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43410"/>
    <w:rsid w:val="00862791"/>
    <w:rsid w:val="00863FB8"/>
    <w:rsid w:val="008664C4"/>
    <w:rsid w:val="00866BD0"/>
    <w:rsid w:val="00867993"/>
    <w:rsid w:val="00871E96"/>
    <w:rsid w:val="00876032"/>
    <w:rsid w:val="008828C7"/>
    <w:rsid w:val="00883890"/>
    <w:rsid w:val="00885C76"/>
    <w:rsid w:val="0088695E"/>
    <w:rsid w:val="00894BAA"/>
    <w:rsid w:val="00895FC2"/>
    <w:rsid w:val="00896407"/>
    <w:rsid w:val="008A3014"/>
    <w:rsid w:val="008A3453"/>
    <w:rsid w:val="008A4FE4"/>
    <w:rsid w:val="008B5B90"/>
    <w:rsid w:val="008B7235"/>
    <w:rsid w:val="008C4F83"/>
    <w:rsid w:val="008C601F"/>
    <w:rsid w:val="008C78E0"/>
    <w:rsid w:val="008D3F9D"/>
    <w:rsid w:val="008D6132"/>
    <w:rsid w:val="008F27B8"/>
    <w:rsid w:val="008F46AD"/>
    <w:rsid w:val="00903644"/>
    <w:rsid w:val="0090493F"/>
    <w:rsid w:val="00912A7F"/>
    <w:rsid w:val="00914487"/>
    <w:rsid w:val="00920FF4"/>
    <w:rsid w:val="00926F6D"/>
    <w:rsid w:val="009352D6"/>
    <w:rsid w:val="0094006B"/>
    <w:rsid w:val="0095100D"/>
    <w:rsid w:val="00964ACE"/>
    <w:rsid w:val="009764B0"/>
    <w:rsid w:val="0099294D"/>
    <w:rsid w:val="00993AEC"/>
    <w:rsid w:val="00996950"/>
    <w:rsid w:val="009A3440"/>
    <w:rsid w:val="009B08CB"/>
    <w:rsid w:val="009B2B76"/>
    <w:rsid w:val="009B6082"/>
    <w:rsid w:val="009B6832"/>
    <w:rsid w:val="009C0E6B"/>
    <w:rsid w:val="009C5976"/>
    <w:rsid w:val="009D19C2"/>
    <w:rsid w:val="009D4ABC"/>
    <w:rsid w:val="009D5AF8"/>
    <w:rsid w:val="009D6D07"/>
    <w:rsid w:val="009F02F3"/>
    <w:rsid w:val="009F2184"/>
    <w:rsid w:val="009F4873"/>
    <w:rsid w:val="009F4D3F"/>
    <w:rsid w:val="009F721A"/>
    <w:rsid w:val="009F7F66"/>
    <w:rsid w:val="00A13391"/>
    <w:rsid w:val="00A2687F"/>
    <w:rsid w:val="00A451EF"/>
    <w:rsid w:val="00A4668E"/>
    <w:rsid w:val="00A532A1"/>
    <w:rsid w:val="00A55469"/>
    <w:rsid w:val="00A5660F"/>
    <w:rsid w:val="00A60FB6"/>
    <w:rsid w:val="00A67436"/>
    <w:rsid w:val="00A7757F"/>
    <w:rsid w:val="00A84E34"/>
    <w:rsid w:val="00A85616"/>
    <w:rsid w:val="00A90332"/>
    <w:rsid w:val="00AE2F05"/>
    <w:rsid w:val="00AF0BC8"/>
    <w:rsid w:val="00AF14C9"/>
    <w:rsid w:val="00AF1BA5"/>
    <w:rsid w:val="00AF5C38"/>
    <w:rsid w:val="00B03934"/>
    <w:rsid w:val="00B11258"/>
    <w:rsid w:val="00B32469"/>
    <w:rsid w:val="00B4552C"/>
    <w:rsid w:val="00B62627"/>
    <w:rsid w:val="00B63098"/>
    <w:rsid w:val="00B66893"/>
    <w:rsid w:val="00B75A1A"/>
    <w:rsid w:val="00B87F6D"/>
    <w:rsid w:val="00B9213F"/>
    <w:rsid w:val="00B9326C"/>
    <w:rsid w:val="00B938C9"/>
    <w:rsid w:val="00BC0AF8"/>
    <w:rsid w:val="00BC1E0D"/>
    <w:rsid w:val="00BC4BD6"/>
    <w:rsid w:val="00BD0BD8"/>
    <w:rsid w:val="00BD2D34"/>
    <w:rsid w:val="00BD373A"/>
    <w:rsid w:val="00BF2706"/>
    <w:rsid w:val="00BF3117"/>
    <w:rsid w:val="00BF3A6B"/>
    <w:rsid w:val="00BF467A"/>
    <w:rsid w:val="00C02828"/>
    <w:rsid w:val="00C069D0"/>
    <w:rsid w:val="00C11B74"/>
    <w:rsid w:val="00C13FED"/>
    <w:rsid w:val="00C1462C"/>
    <w:rsid w:val="00C15F5D"/>
    <w:rsid w:val="00C16A08"/>
    <w:rsid w:val="00C34749"/>
    <w:rsid w:val="00C415F6"/>
    <w:rsid w:val="00C46986"/>
    <w:rsid w:val="00C523E5"/>
    <w:rsid w:val="00C53BA3"/>
    <w:rsid w:val="00C67998"/>
    <w:rsid w:val="00C82AB9"/>
    <w:rsid w:val="00C855E9"/>
    <w:rsid w:val="00C97806"/>
    <w:rsid w:val="00CA4631"/>
    <w:rsid w:val="00CB4C41"/>
    <w:rsid w:val="00CC6792"/>
    <w:rsid w:val="00CC71E6"/>
    <w:rsid w:val="00CD359C"/>
    <w:rsid w:val="00CD39E6"/>
    <w:rsid w:val="00CE4770"/>
    <w:rsid w:val="00D0730F"/>
    <w:rsid w:val="00D1526F"/>
    <w:rsid w:val="00D20183"/>
    <w:rsid w:val="00D2126D"/>
    <w:rsid w:val="00D2232B"/>
    <w:rsid w:val="00D264D6"/>
    <w:rsid w:val="00D3485B"/>
    <w:rsid w:val="00D444F3"/>
    <w:rsid w:val="00D46727"/>
    <w:rsid w:val="00D50F61"/>
    <w:rsid w:val="00D511E1"/>
    <w:rsid w:val="00D55BED"/>
    <w:rsid w:val="00D62CAA"/>
    <w:rsid w:val="00D63163"/>
    <w:rsid w:val="00D661E1"/>
    <w:rsid w:val="00D66735"/>
    <w:rsid w:val="00D715B3"/>
    <w:rsid w:val="00D746BD"/>
    <w:rsid w:val="00D75E5C"/>
    <w:rsid w:val="00D86D62"/>
    <w:rsid w:val="00DA10D6"/>
    <w:rsid w:val="00DA1F38"/>
    <w:rsid w:val="00DA79CB"/>
    <w:rsid w:val="00DB0A56"/>
    <w:rsid w:val="00DB2C9A"/>
    <w:rsid w:val="00DC1503"/>
    <w:rsid w:val="00DC1F7E"/>
    <w:rsid w:val="00DD023B"/>
    <w:rsid w:val="00DD259E"/>
    <w:rsid w:val="00DF1DDE"/>
    <w:rsid w:val="00DF737D"/>
    <w:rsid w:val="00E0050D"/>
    <w:rsid w:val="00E038F2"/>
    <w:rsid w:val="00E13262"/>
    <w:rsid w:val="00E13E9E"/>
    <w:rsid w:val="00E40581"/>
    <w:rsid w:val="00E525CD"/>
    <w:rsid w:val="00E579A0"/>
    <w:rsid w:val="00E70E72"/>
    <w:rsid w:val="00E83BE5"/>
    <w:rsid w:val="00E84456"/>
    <w:rsid w:val="00E868D3"/>
    <w:rsid w:val="00E90AF0"/>
    <w:rsid w:val="00E95574"/>
    <w:rsid w:val="00EC3215"/>
    <w:rsid w:val="00EC4FAF"/>
    <w:rsid w:val="00EE6AD1"/>
    <w:rsid w:val="00EE74D6"/>
    <w:rsid w:val="00EF23AF"/>
    <w:rsid w:val="00F04129"/>
    <w:rsid w:val="00F14B6D"/>
    <w:rsid w:val="00F24C51"/>
    <w:rsid w:val="00F26484"/>
    <w:rsid w:val="00F33D22"/>
    <w:rsid w:val="00F35D9D"/>
    <w:rsid w:val="00F50AD5"/>
    <w:rsid w:val="00F52C7B"/>
    <w:rsid w:val="00F64036"/>
    <w:rsid w:val="00F74B00"/>
    <w:rsid w:val="00F755A1"/>
    <w:rsid w:val="00F76DE0"/>
    <w:rsid w:val="00F8635C"/>
    <w:rsid w:val="00F86711"/>
    <w:rsid w:val="00F91D78"/>
    <w:rsid w:val="00F931AD"/>
    <w:rsid w:val="00F948DE"/>
    <w:rsid w:val="00F94ECE"/>
    <w:rsid w:val="00F95BEC"/>
    <w:rsid w:val="00F97BC0"/>
    <w:rsid w:val="00FA1C04"/>
    <w:rsid w:val="00FA3ABB"/>
    <w:rsid w:val="00FA765E"/>
    <w:rsid w:val="00FB2DE1"/>
    <w:rsid w:val="00FB3ED6"/>
    <w:rsid w:val="00FD2E4C"/>
    <w:rsid w:val="00FD6A46"/>
    <w:rsid w:val="00FE061D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836"/>
    </o:shapedefaults>
    <o:shapelayout v:ext="edit">
      <o:idmap v:ext="edit" data="2"/>
    </o:shapelayout>
  </w:shapeDefaults>
  <w:decimalSymbol w:val=","/>
  <w:listSeparator w:val=";"/>
  <w14:docId w14:val="7540B921"/>
  <w15:docId w15:val="{BB18B07C-9258-41D3-AC62-EDEACD57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87F6D"/>
    <w:pPr>
      <w:spacing w:before="100" w:beforeAutospacing="1" w:after="100" w:afterAutospacing="1"/>
    </w:pPr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894B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4B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968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611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154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43E47-314E-4B24-B1F9-E53DA0B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2371</Characters>
  <Application>Microsoft Office Word</Application>
  <DocSecurity>0</DocSecurity>
  <Lines>64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HOLZ-HER GmbH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Schulte-Derne, Philipp</dc:creator>
  <cp:keywords/>
  <cp:lastModifiedBy>Kunzweiler, Oliver</cp:lastModifiedBy>
  <cp:revision>5</cp:revision>
  <cp:lastPrinted>2022-09-20T14:30:00Z</cp:lastPrinted>
  <dcterms:created xsi:type="dcterms:W3CDTF">2022-10-20T16:21:00Z</dcterms:created>
  <dcterms:modified xsi:type="dcterms:W3CDTF">2022-10-20T16:24:00Z</dcterms:modified>
</cp:coreProperties>
</file>