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3223" w14:textId="77777777" w:rsidR="005F4A8B" w:rsidRDefault="005F4A8B">
      <w:pPr>
        <w:ind w:right="2551"/>
        <w:jc w:val="both"/>
        <w:rPr>
          <w:rFonts w:ascii="Arial" w:hAnsi="Arial" w:cs="Arial"/>
          <w:b/>
          <w:sz w:val="22"/>
          <w:szCs w:val="22"/>
        </w:rPr>
      </w:pPr>
    </w:p>
    <w:p w14:paraId="152A3224"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5"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6" w14:textId="759267FE" w:rsidR="005F4A8B" w:rsidRDefault="00362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152A3282" wp14:editId="01AB71DB">
                <wp:simplePos x="0" y="0"/>
                <wp:positionH relativeFrom="column">
                  <wp:posOffset>4589145</wp:posOffset>
                </wp:positionH>
                <wp:positionV relativeFrom="paragraph">
                  <wp:posOffset>85090</wp:posOffset>
                </wp:positionV>
                <wp:extent cx="1600200" cy="200977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3290" w14:textId="64BD0B48" w:rsidR="00621064" w:rsidRPr="009C1DBF" w:rsidRDefault="009C1D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Il vostro referente:</w:t>
                            </w:r>
                          </w:p>
                          <w:p w14:paraId="152A3291"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Pr="00DC7DC5"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C7DC5">
                              <w:rPr>
                                <w:rFonts w:ascii="Arial" w:hAnsi="Arial" w:cs="Arial"/>
                                <w:b/>
                                <w:sz w:val="16"/>
                              </w:rPr>
                              <w:t>Oliver Kunzweiler</w:t>
                            </w:r>
                          </w:p>
                          <w:p w14:paraId="0280A481" w14:textId="77777777" w:rsidR="009C1DBF" w:rsidRDefault="009C1DBF" w:rsidP="009C1D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Director Central Marketing Weinig Group</w:t>
                            </w:r>
                          </w:p>
                          <w:p w14:paraId="152A3296"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0D1662F5"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C7DC5">
                              <w:rPr>
                                <w:rFonts w:ascii="Arial" w:hAnsi="Arial" w:cs="Arial"/>
                                <w:sz w:val="16"/>
                              </w:rPr>
                              <w:t>Telefon +49 9341 86-</w:t>
                            </w:r>
                            <w:r w:rsidR="004A7195" w:rsidRPr="00DC7DC5">
                              <w:rPr>
                                <w:rFonts w:ascii="Arial" w:hAnsi="Arial" w:cs="Arial"/>
                                <w:sz w:val="16"/>
                              </w:rPr>
                              <w:t xml:space="preserve"> </w:t>
                            </w:r>
                            <w:r w:rsidR="009100CF" w:rsidRPr="00DC7DC5">
                              <w:rPr>
                                <w:rFonts w:ascii="Arial" w:hAnsi="Arial" w:cs="Arial"/>
                                <w:sz w:val="16"/>
                              </w:rPr>
                              <w:t>2169</w:t>
                            </w:r>
                          </w:p>
                          <w:p w14:paraId="152A329A" w14:textId="528271A9" w:rsidR="00621064" w:rsidRPr="009C1DBF"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C1DBF">
                              <w:rPr>
                                <w:rFonts w:ascii="Arial" w:hAnsi="Arial" w:cs="Arial"/>
                                <w:sz w:val="16"/>
                              </w:rPr>
                              <w:t>Oliver.Kunzweiler</w:t>
                            </w:r>
                            <w:r w:rsidR="00621064" w:rsidRPr="009C1DBF">
                              <w:rPr>
                                <w:rFonts w:ascii="Arial" w:hAnsi="Arial" w:cs="Arial"/>
                                <w:sz w:val="16"/>
                              </w:rPr>
                              <w:t>@weinig.com</w:t>
                            </w:r>
                          </w:p>
                          <w:p w14:paraId="152A329B" w14:textId="77777777" w:rsidR="00621064" w:rsidRPr="009C1DBF"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55CF1DD4" w14:textId="7FB9B2BD" w:rsidR="003A4364" w:rsidRDefault="00DC7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 xml:space="preserve">17. </w:t>
                            </w:r>
                            <w:r w:rsidR="001428CB">
                              <w:rPr>
                                <w:rFonts w:ascii="Arial" w:hAnsi="Arial" w:cs="Arial"/>
                                <w:b/>
                                <w:sz w:val="16"/>
                                <w:lang w:val="fr-FR"/>
                              </w:rPr>
                              <w:t>Luglio</w:t>
                            </w:r>
                            <w:r>
                              <w:rPr>
                                <w:rFonts w:ascii="Arial" w:hAnsi="Arial" w:cs="Arial"/>
                                <w:b/>
                                <w:sz w:val="16"/>
                                <w:lang w:val="fr-FR"/>
                              </w:rPr>
                              <w:t xml:space="preserve"> 2023</w:t>
                            </w: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2" id="_x0000_t202" coordsize="21600,21600" o:spt="202" path="m,l,21600r21600,l21600,xe">
                <v:stroke joinstyle="miter"/>
                <v:path gradientshapeok="t" o:connecttype="rect"/>
              </v:shapetype>
              <v:shape id="Textfeld 6" o:spid="_x0000_s1026" type="#_x0000_t202" style="position:absolute;left:0;text-align:left;margin-left:361.35pt;margin-top:6.7pt;width:126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152A3290" w14:textId="64BD0B48" w:rsidR="00621064" w:rsidRPr="009C1DBF" w:rsidRDefault="009C1D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Il vostro referente:</w:t>
                      </w:r>
                    </w:p>
                    <w:p w14:paraId="152A3291"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Pr="00DC7DC5"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C7DC5">
                        <w:rPr>
                          <w:rFonts w:ascii="Arial" w:hAnsi="Arial" w:cs="Arial"/>
                          <w:b/>
                          <w:sz w:val="16"/>
                        </w:rPr>
                        <w:t>Oliver Kunzweiler</w:t>
                      </w:r>
                    </w:p>
                    <w:p w14:paraId="0280A481" w14:textId="77777777" w:rsidR="009C1DBF" w:rsidRDefault="009C1DBF" w:rsidP="009C1D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Director Central Marketing Weinig Group</w:t>
                      </w:r>
                    </w:p>
                    <w:p w14:paraId="152A3296"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0D1662F5" w:rsidR="00621064" w:rsidRPr="00DC7DC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C7DC5">
                        <w:rPr>
                          <w:rFonts w:ascii="Arial" w:hAnsi="Arial" w:cs="Arial"/>
                          <w:sz w:val="16"/>
                        </w:rPr>
                        <w:t>Telefon +49 9341 86-</w:t>
                      </w:r>
                      <w:r w:rsidR="004A7195" w:rsidRPr="00DC7DC5">
                        <w:rPr>
                          <w:rFonts w:ascii="Arial" w:hAnsi="Arial" w:cs="Arial"/>
                          <w:sz w:val="16"/>
                        </w:rPr>
                        <w:t xml:space="preserve"> </w:t>
                      </w:r>
                      <w:r w:rsidR="009100CF" w:rsidRPr="00DC7DC5">
                        <w:rPr>
                          <w:rFonts w:ascii="Arial" w:hAnsi="Arial" w:cs="Arial"/>
                          <w:sz w:val="16"/>
                        </w:rPr>
                        <w:t>2169</w:t>
                      </w:r>
                    </w:p>
                    <w:p w14:paraId="152A329A" w14:textId="528271A9" w:rsidR="00621064" w:rsidRPr="009C1DBF"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C1DBF">
                        <w:rPr>
                          <w:rFonts w:ascii="Arial" w:hAnsi="Arial" w:cs="Arial"/>
                          <w:sz w:val="16"/>
                        </w:rPr>
                        <w:t>Oliver.Kunzweiler</w:t>
                      </w:r>
                      <w:r w:rsidR="00621064" w:rsidRPr="009C1DBF">
                        <w:rPr>
                          <w:rFonts w:ascii="Arial" w:hAnsi="Arial" w:cs="Arial"/>
                          <w:sz w:val="16"/>
                        </w:rPr>
                        <w:t>@weinig.com</w:t>
                      </w:r>
                    </w:p>
                    <w:p w14:paraId="152A329B" w14:textId="77777777" w:rsidR="00621064" w:rsidRPr="009C1DBF"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55CF1DD4" w14:textId="7FB9B2BD" w:rsidR="003A4364" w:rsidRDefault="00DC7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 xml:space="preserve">17. </w:t>
                      </w:r>
                      <w:r w:rsidR="001428CB">
                        <w:rPr>
                          <w:rFonts w:ascii="Arial" w:hAnsi="Arial" w:cs="Arial"/>
                          <w:b/>
                          <w:sz w:val="16"/>
                          <w:lang w:val="fr-FR"/>
                        </w:rPr>
                        <w:t>Luglio</w:t>
                      </w:r>
                      <w:r>
                        <w:rPr>
                          <w:rFonts w:ascii="Arial" w:hAnsi="Arial" w:cs="Arial"/>
                          <w:b/>
                          <w:sz w:val="16"/>
                          <w:lang w:val="fr-FR"/>
                        </w:rPr>
                        <w:t xml:space="preserve"> 2023</w:t>
                      </w: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528F3626" w14:textId="77777777" w:rsidR="001428CB" w:rsidRPr="001428CB" w:rsidRDefault="001428CB" w:rsidP="001428CB">
      <w:pPr>
        <w:tabs>
          <w:tab w:val="left" w:pos="7875"/>
        </w:tabs>
        <w:ind w:right="-1"/>
        <w:jc w:val="both"/>
        <w:rPr>
          <w:rFonts w:ascii="Arial" w:hAnsi="Arial" w:cs="Arial"/>
          <w:sz w:val="36"/>
          <w:szCs w:val="36"/>
          <w:lang w:val="it-IT"/>
        </w:rPr>
      </w:pPr>
      <w:r w:rsidRPr="001428CB">
        <w:rPr>
          <w:rFonts w:ascii="Arial" w:hAnsi="Arial" w:cs="Arial"/>
          <w:sz w:val="36"/>
          <w:szCs w:val="36"/>
          <w:lang w:val="it-IT"/>
        </w:rPr>
        <w:t>COMUNICATO STAMPA</w:t>
      </w:r>
    </w:p>
    <w:p w14:paraId="152A3228" w14:textId="77777777" w:rsidR="005F4A8B" w:rsidRPr="004D0269" w:rsidRDefault="005F4A8B">
      <w:pPr>
        <w:tabs>
          <w:tab w:val="left" w:pos="7875"/>
        </w:tabs>
        <w:ind w:right="-1"/>
        <w:jc w:val="both"/>
        <w:rPr>
          <w:rFonts w:ascii="Arial" w:hAnsi="Arial" w:cs="Arial"/>
          <w:sz w:val="22"/>
        </w:rPr>
      </w:pPr>
    </w:p>
    <w:p w14:paraId="152A3229" w14:textId="77777777" w:rsidR="005F4A8B" w:rsidRPr="004D0269" w:rsidRDefault="005F4A8B">
      <w:pPr>
        <w:tabs>
          <w:tab w:val="left" w:pos="7875"/>
        </w:tabs>
        <w:ind w:right="-1"/>
        <w:jc w:val="both"/>
        <w:rPr>
          <w:rFonts w:ascii="Arial" w:hAnsi="Arial" w:cs="Arial"/>
          <w:sz w:val="22"/>
        </w:rPr>
      </w:pPr>
    </w:p>
    <w:p w14:paraId="152A322A" w14:textId="77777777" w:rsidR="005F4A8B" w:rsidRPr="004D0269" w:rsidRDefault="005F4A8B">
      <w:pPr>
        <w:tabs>
          <w:tab w:val="left" w:pos="6946"/>
        </w:tabs>
        <w:spacing w:line="360" w:lineRule="auto"/>
        <w:ind w:right="-1"/>
        <w:jc w:val="both"/>
        <w:rPr>
          <w:rFonts w:ascii="Arial" w:hAnsi="Arial" w:cs="Arial"/>
          <w:b/>
          <w:sz w:val="32"/>
          <w:szCs w:val="32"/>
        </w:rPr>
      </w:pPr>
    </w:p>
    <w:p w14:paraId="152A322B" w14:textId="77777777" w:rsidR="000A7CB2" w:rsidRPr="004D0269" w:rsidRDefault="000A7CB2" w:rsidP="009D4ABC">
      <w:pPr>
        <w:rPr>
          <w:rFonts w:ascii="Arial" w:hAnsi="Arial" w:cs="Arial"/>
          <w:b/>
        </w:rPr>
      </w:pPr>
    </w:p>
    <w:p w14:paraId="152A322C" w14:textId="77777777" w:rsidR="000A7CB2" w:rsidRPr="004D0269" w:rsidRDefault="000A7CB2" w:rsidP="009D4ABC">
      <w:pPr>
        <w:rPr>
          <w:rFonts w:ascii="Arial" w:hAnsi="Arial" w:cs="Arial"/>
          <w:b/>
        </w:rPr>
      </w:pPr>
    </w:p>
    <w:p w14:paraId="152A322D" w14:textId="77777777" w:rsidR="000A7CB2" w:rsidRPr="004D0269" w:rsidRDefault="000A7CB2" w:rsidP="009D4ABC">
      <w:pPr>
        <w:rPr>
          <w:rFonts w:ascii="Arial" w:hAnsi="Arial" w:cs="Arial"/>
          <w:b/>
        </w:rPr>
      </w:pPr>
    </w:p>
    <w:p w14:paraId="152A322E" w14:textId="77777777" w:rsidR="000A7CB2" w:rsidRPr="004D0269" w:rsidRDefault="000A7CB2" w:rsidP="009D4ABC">
      <w:pPr>
        <w:rPr>
          <w:rFonts w:ascii="Arial" w:hAnsi="Arial" w:cs="Arial"/>
          <w:b/>
          <w:sz w:val="32"/>
          <w:szCs w:val="32"/>
        </w:rPr>
      </w:pPr>
    </w:p>
    <w:p w14:paraId="7F5A967A" w14:textId="77777777" w:rsidR="009C1DBF" w:rsidRPr="009C1DBF" w:rsidRDefault="009C1DBF" w:rsidP="009C1DBF">
      <w:pPr>
        <w:spacing w:line="360" w:lineRule="auto"/>
        <w:rPr>
          <w:rFonts w:ascii="Arial" w:eastAsia="SimSun" w:hAnsi="Arial" w:cs="Arial"/>
          <w:b/>
          <w:bCs/>
          <w:color w:val="000000"/>
          <w:sz w:val="32"/>
          <w:szCs w:val="32"/>
          <w:lang w:val="it-IT" w:eastAsia="zh-CN"/>
        </w:rPr>
      </w:pPr>
      <w:r w:rsidRPr="009C1DBF">
        <w:rPr>
          <w:rFonts w:ascii="Arial" w:eastAsia="SimSun" w:hAnsi="Arial" w:cs="Arial"/>
          <w:b/>
          <w:bCs/>
          <w:color w:val="000000"/>
          <w:sz w:val="32"/>
          <w:szCs w:val="32"/>
          <w:lang w:val="it-IT" w:eastAsia="zh-CN"/>
        </w:rPr>
        <w:t>WEINIG ACQUISISCE QUOTE DI ESSETRE</w:t>
      </w:r>
    </w:p>
    <w:p w14:paraId="34C21371" w14:textId="60EC005E" w:rsidR="005A7544" w:rsidRDefault="009C1DBF" w:rsidP="00EF6146">
      <w:pPr>
        <w:spacing w:line="360" w:lineRule="auto"/>
        <w:rPr>
          <w:rFonts w:ascii="Arial" w:eastAsia="SimSun" w:hAnsi="Arial" w:cs="Arial"/>
          <w:b/>
          <w:bCs/>
          <w:color w:val="000000"/>
          <w:sz w:val="28"/>
          <w:szCs w:val="28"/>
          <w:lang w:val="it-IT" w:eastAsia="zh-CN"/>
        </w:rPr>
      </w:pPr>
      <w:r w:rsidRPr="009C1DBF">
        <w:rPr>
          <w:rFonts w:ascii="Arial" w:eastAsia="SimSun" w:hAnsi="Arial" w:cs="Arial"/>
          <w:b/>
          <w:bCs/>
          <w:color w:val="000000"/>
          <w:sz w:val="28"/>
          <w:szCs w:val="28"/>
          <w:lang w:val="it-IT" w:eastAsia="zh-CN"/>
        </w:rPr>
        <w:t>Espansione dell’alleanza strategica per rafforzare la cooperazione tra le due Aziende</w:t>
      </w:r>
    </w:p>
    <w:p w14:paraId="58D706C4" w14:textId="77777777" w:rsidR="009C1DBF" w:rsidRPr="009C1DBF" w:rsidRDefault="009C1DBF" w:rsidP="00EF6146">
      <w:pPr>
        <w:spacing w:line="360" w:lineRule="auto"/>
        <w:rPr>
          <w:rFonts w:ascii="Arial" w:eastAsia="SimSun" w:hAnsi="Arial" w:cs="Arial"/>
          <w:b/>
          <w:color w:val="000000"/>
          <w:sz w:val="28"/>
          <w:szCs w:val="28"/>
          <w:lang w:val="en-US" w:eastAsia="zh-CN"/>
        </w:rPr>
      </w:pPr>
    </w:p>
    <w:p w14:paraId="24B63217" w14:textId="77777777" w:rsidR="001428CB" w:rsidRPr="001428CB" w:rsidRDefault="001428CB" w:rsidP="001428CB">
      <w:pPr>
        <w:spacing w:line="360" w:lineRule="auto"/>
        <w:rPr>
          <w:rFonts w:ascii="Arial" w:hAnsi="Arial" w:cs="Arial"/>
          <w:sz w:val="22"/>
          <w:szCs w:val="22"/>
          <w:lang w:val="it-IT"/>
        </w:rPr>
      </w:pPr>
      <w:r w:rsidRPr="001428CB">
        <w:rPr>
          <w:rFonts w:ascii="Arial" w:hAnsi="Arial" w:cs="Arial"/>
          <w:sz w:val="22"/>
          <w:szCs w:val="22"/>
          <w:lang w:val="it-IT"/>
        </w:rPr>
        <w:t>Essetre e Weinig hanno ufficializzato la loro alleanza strategica già presentata durante la fiera Ligna.</w:t>
      </w:r>
    </w:p>
    <w:p w14:paraId="7CAC621C" w14:textId="77777777" w:rsidR="001428CB" w:rsidRPr="001428CB" w:rsidRDefault="001428CB" w:rsidP="001428CB">
      <w:pPr>
        <w:spacing w:line="360" w:lineRule="auto"/>
        <w:rPr>
          <w:rFonts w:ascii="Arial" w:hAnsi="Arial" w:cs="Arial"/>
          <w:sz w:val="22"/>
          <w:szCs w:val="22"/>
          <w:lang w:val="it-IT"/>
        </w:rPr>
      </w:pPr>
      <w:r w:rsidRPr="001428CB">
        <w:rPr>
          <w:rFonts w:ascii="Arial" w:hAnsi="Arial" w:cs="Arial"/>
          <w:sz w:val="22"/>
          <w:szCs w:val="22"/>
          <w:lang w:val="it-IT"/>
        </w:rPr>
        <w:t>Con l’acquisizione del 50% di Essetre da parte di Weinig, le due Aziende continueranno lo sviluppo strategico insieme come partners alla pari.</w:t>
      </w:r>
    </w:p>
    <w:p w14:paraId="7C3CD07E" w14:textId="77777777" w:rsidR="001428CB" w:rsidRPr="001428CB" w:rsidRDefault="001428CB" w:rsidP="001428CB">
      <w:pPr>
        <w:spacing w:line="360" w:lineRule="auto"/>
        <w:rPr>
          <w:rFonts w:ascii="Arial" w:hAnsi="Arial" w:cs="Arial"/>
          <w:sz w:val="22"/>
          <w:szCs w:val="22"/>
          <w:lang w:val="it-IT"/>
        </w:rPr>
      </w:pPr>
      <w:r w:rsidRPr="001428CB">
        <w:rPr>
          <w:rFonts w:ascii="Arial" w:hAnsi="Arial" w:cs="Arial"/>
          <w:sz w:val="22"/>
          <w:szCs w:val="22"/>
          <w:lang w:val="it-IT"/>
        </w:rPr>
        <w:t>Essetre e Weinig insieme sono pronte ad affrontare le sfide del mercato internazionale con una straordinaria prospettiva di sviluppo in termini di capacità produttiva e commerciale.</w:t>
      </w:r>
    </w:p>
    <w:p w14:paraId="0C59319B" w14:textId="77777777" w:rsidR="00EA2CD4" w:rsidRPr="001428CB" w:rsidRDefault="00EA2CD4" w:rsidP="0055221A">
      <w:pPr>
        <w:spacing w:line="360" w:lineRule="auto"/>
        <w:rPr>
          <w:rFonts w:ascii="Arial" w:hAnsi="Arial" w:cs="Arial"/>
          <w:sz w:val="22"/>
          <w:szCs w:val="22"/>
          <w:lang w:val="it-IT"/>
        </w:rPr>
      </w:pPr>
    </w:p>
    <w:p w14:paraId="3C4AB3F8" w14:textId="77777777" w:rsidR="001428CB" w:rsidRPr="001428CB" w:rsidRDefault="001428CB" w:rsidP="001428CB">
      <w:pPr>
        <w:spacing w:line="360" w:lineRule="auto"/>
        <w:rPr>
          <w:rFonts w:ascii="Arial" w:hAnsi="Arial" w:cs="Arial"/>
          <w:sz w:val="22"/>
          <w:szCs w:val="22"/>
          <w:lang w:val="it-IT"/>
        </w:rPr>
      </w:pPr>
      <w:r w:rsidRPr="001428CB">
        <w:rPr>
          <w:rFonts w:ascii="Arial" w:hAnsi="Arial" w:cs="Arial"/>
          <w:sz w:val="22"/>
          <w:szCs w:val="22"/>
          <w:lang w:val="it-IT"/>
        </w:rPr>
        <w:t>Questa partecipazione va letta in chiave di strategia e lungimiranza: Weinig è molto vicina a Essetre in termini di sviluppo innovativo e tecnologico e l’alleanza porterà numerosi vantaggi per entrambi i marchi.</w:t>
      </w:r>
    </w:p>
    <w:p w14:paraId="18E7156D" w14:textId="77777777" w:rsidR="001428CB" w:rsidRPr="001428CB" w:rsidRDefault="001428CB" w:rsidP="001428CB">
      <w:pPr>
        <w:spacing w:line="360" w:lineRule="auto"/>
        <w:rPr>
          <w:rFonts w:ascii="Arial" w:hAnsi="Arial" w:cs="Arial"/>
          <w:sz w:val="22"/>
          <w:szCs w:val="22"/>
          <w:lang w:val="it-IT"/>
        </w:rPr>
      </w:pPr>
      <w:r w:rsidRPr="001428CB">
        <w:rPr>
          <w:rFonts w:ascii="Arial" w:hAnsi="Arial" w:cs="Arial"/>
          <w:sz w:val="22"/>
          <w:szCs w:val="22"/>
          <w:lang w:val="it-IT"/>
        </w:rPr>
        <w:t>Essetre potrà beneficiare dell’esperienza, della professionalità e del network di un colosso da sempre proiettato sul miglioramento produttivo e commerciale.</w:t>
      </w:r>
    </w:p>
    <w:p w14:paraId="57F406BB" w14:textId="0DF373EF" w:rsidR="001428CB" w:rsidRPr="001428CB" w:rsidRDefault="001428CB" w:rsidP="001428CB">
      <w:pPr>
        <w:spacing w:line="360" w:lineRule="auto"/>
        <w:rPr>
          <w:rFonts w:ascii="Arial" w:hAnsi="Arial" w:cs="Arial"/>
          <w:sz w:val="22"/>
          <w:szCs w:val="22"/>
          <w:lang w:val="it-IT"/>
        </w:rPr>
      </w:pPr>
      <w:r w:rsidRPr="001428CB">
        <w:rPr>
          <w:rFonts w:ascii="Arial" w:hAnsi="Arial" w:cs="Arial"/>
          <w:sz w:val="22"/>
          <w:szCs w:val="22"/>
          <w:lang w:val="it-IT"/>
        </w:rPr>
        <w:t>D’altro canto, Weinig potrà contare sulla ricerca della qualità dei prodotti e sul famoso genio made in Italy.</w:t>
      </w:r>
      <w:r>
        <w:rPr>
          <w:rFonts w:ascii="Arial" w:hAnsi="Arial" w:cs="Arial"/>
          <w:sz w:val="22"/>
          <w:szCs w:val="22"/>
          <w:lang w:val="it-IT"/>
        </w:rPr>
        <w:t xml:space="preserve"> </w:t>
      </w:r>
      <w:r w:rsidRPr="001428CB">
        <w:rPr>
          <w:rFonts w:ascii="Arial" w:hAnsi="Arial" w:cs="Arial"/>
          <w:sz w:val="22"/>
          <w:szCs w:val="22"/>
          <w:lang w:val="it-IT"/>
        </w:rPr>
        <w:t xml:space="preserve">“Con questa partnership e con l’accesso al portfolio prodotti di Essetre, rafforzeremo la nostra posizione sul mercato ed offriremo ai nostri Clienti l’intero processo di lavorazione, </w:t>
      </w:r>
      <w:r w:rsidRPr="001428CB">
        <w:rPr>
          <w:rFonts w:ascii="Arial" w:hAnsi="Arial" w:cs="Arial"/>
          <w:sz w:val="22"/>
          <w:szCs w:val="22"/>
          <w:lang w:val="it-IT"/>
        </w:rPr>
        <w:lastRenderedPageBreak/>
        <w:t>dalla segheria alla costruzione in legno, completamente da una singola fonte” (Gregor Baumbusch – CEO Weinig)</w:t>
      </w:r>
    </w:p>
    <w:p w14:paraId="4815AF69" w14:textId="14CDE52E" w:rsidR="001428CB" w:rsidRPr="001428CB" w:rsidRDefault="001428CB" w:rsidP="001428CB">
      <w:pPr>
        <w:spacing w:line="360" w:lineRule="auto"/>
        <w:rPr>
          <w:rFonts w:ascii="Arial" w:hAnsi="Arial" w:cs="Arial"/>
          <w:sz w:val="22"/>
          <w:szCs w:val="22"/>
          <w:lang w:val="it-IT"/>
        </w:rPr>
      </w:pPr>
      <w:r w:rsidRPr="001428CB">
        <w:rPr>
          <w:rFonts w:ascii="Arial" w:hAnsi="Arial" w:cs="Arial"/>
          <w:sz w:val="22"/>
          <w:szCs w:val="22"/>
          <w:lang w:val="it-IT"/>
        </w:rPr>
        <w:t>Essetre continuerà ad essere gestita dalla famiglia Sella:</w:t>
      </w:r>
      <w:r>
        <w:rPr>
          <w:rFonts w:ascii="Arial" w:hAnsi="Arial" w:cs="Arial"/>
          <w:sz w:val="22"/>
          <w:szCs w:val="22"/>
          <w:lang w:val="it-IT"/>
        </w:rPr>
        <w:t xml:space="preserve"> </w:t>
      </w:r>
      <w:r w:rsidRPr="001428CB">
        <w:rPr>
          <w:rFonts w:ascii="Arial" w:hAnsi="Arial" w:cs="Arial"/>
          <w:sz w:val="22"/>
          <w:szCs w:val="22"/>
          <w:lang w:val="it-IT"/>
        </w:rPr>
        <w:t>“Non avremmo fatto una simile alleanza con un’altra Azienda. Weinig ed Essetre rappresentano le Top technologies nel mercato. Entrambe hanno grandi ambizioni coniugando le nostre rispettive eccellenze. Crediamo che sarà un’alleanza forte e duratura” (Sella Giovanni – fondatore di Essetre).</w:t>
      </w:r>
    </w:p>
    <w:p w14:paraId="49F69FBC" w14:textId="534C9706" w:rsidR="00B07680" w:rsidRPr="001428CB" w:rsidRDefault="00B07680" w:rsidP="00490C41">
      <w:pPr>
        <w:spacing w:line="360" w:lineRule="auto"/>
        <w:rPr>
          <w:rFonts w:ascii="Arial" w:hAnsi="Arial" w:cs="Arial"/>
          <w:sz w:val="22"/>
          <w:szCs w:val="22"/>
          <w:lang w:val="it-IT"/>
        </w:rPr>
      </w:pPr>
    </w:p>
    <w:p w14:paraId="568FB923" w14:textId="77777777" w:rsidR="00B07680" w:rsidRPr="001428CB" w:rsidRDefault="00B07680" w:rsidP="00490C41">
      <w:pPr>
        <w:spacing w:line="360" w:lineRule="auto"/>
        <w:rPr>
          <w:rFonts w:ascii="Arial" w:hAnsi="Arial" w:cs="Arial"/>
          <w:sz w:val="22"/>
          <w:szCs w:val="22"/>
          <w:lang w:val="en-US"/>
        </w:rPr>
      </w:pPr>
    </w:p>
    <w:p w14:paraId="27FB0D14" w14:textId="77777777" w:rsidR="009C1DBF" w:rsidRPr="009C1DBF" w:rsidRDefault="009C1DBF" w:rsidP="009C1DBF">
      <w:pPr>
        <w:spacing w:line="360" w:lineRule="auto"/>
        <w:rPr>
          <w:rFonts w:ascii="Arial" w:hAnsi="Arial" w:cs="Arial"/>
          <w:b/>
          <w:bCs/>
          <w:sz w:val="22"/>
          <w:szCs w:val="22"/>
        </w:rPr>
      </w:pPr>
      <w:r w:rsidRPr="009C1DBF">
        <w:rPr>
          <w:rFonts w:ascii="Arial" w:hAnsi="Arial" w:cs="Arial"/>
          <w:b/>
          <w:bCs/>
          <w:sz w:val="22"/>
          <w:szCs w:val="22"/>
        </w:rPr>
        <w:t>Le Aziende</w:t>
      </w:r>
    </w:p>
    <w:p w14:paraId="6D347D5F" w14:textId="77777777" w:rsidR="00F32263" w:rsidRPr="00806D19" w:rsidRDefault="00F32263" w:rsidP="003F3DDD">
      <w:pPr>
        <w:spacing w:line="360" w:lineRule="auto"/>
        <w:rPr>
          <w:rFonts w:ascii="Arial" w:hAnsi="Arial" w:cs="Arial"/>
          <w:b/>
          <w:bCs/>
          <w:sz w:val="22"/>
          <w:szCs w:val="22"/>
        </w:rPr>
      </w:pPr>
    </w:p>
    <w:p w14:paraId="622C8CF4" w14:textId="6722C84C" w:rsidR="009C1DBF" w:rsidRPr="009C1DBF" w:rsidRDefault="009C1DBF" w:rsidP="009C1DBF">
      <w:pPr>
        <w:spacing w:line="360" w:lineRule="auto"/>
        <w:rPr>
          <w:rFonts w:ascii="Arial" w:hAnsi="Arial" w:cs="Arial"/>
          <w:sz w:val="22"/>
          <w:szCs w:val="22"/>
          <w:lang w:val="it-IT"/>
        </w:rPr>
      </w:pPr>
      <w:r w:rsidRPr="009C1DBF">
        <w:rPr>
          <w:rFonts w:ascii="Arial" w:hAnsi="Arial" w:cs="Arial"/>
          <w:b/>
          <w:bCs/>
          <w:sz w:val="22"/>
          <w:szCs w:val="22"/>
          <w:lang w:val="it-IT"/>
        </w:rPr>
        <w:t xml:space="preserve">WEINIG </w:t>
      </w:r>
      <w:r w:rsidRPr="009C1DBF">
        <w:rPr>
          <w:rFonts w:ascii="Arial" w:hAnsi="Arial" w:cs="Arial"/>
          <w:sz w:val="22"/>
          <w:szCs w:val="22"/>
          <w:lang w:val="it-IT"/>
        </w:rPr>
        <w:t xml:space="preserve">è stata fondata nel 1905 da Michael Weinig come un’Azienda commerciale e produttiva. </w:t>
      </w:r>
    </w:p>
    <w:p w14:paraId="6486782E" w14:textId="2180D973" w:rsidR="009C1DBF" w:rsidRPr="009C1DBF" w:rsidRDefault="009C1DBF" w:rsidP="009C1DBF">
      <w:pPr>
        <w:spacing w:line="360" w:lineRule="auto"/>
        <w:rPr>
          <w:rFonts w:ascii="Arial" w:hAnsi="Arial" w:cs="Arial"/>
          <w:sz w:val="22"/>
          <w:szCs w:val="22"/>
          <w:lang w:val="it-IT"/>
        </w:rPr>
      </w:pPr>
      <w:r w:rsidRPr="009C1DBF">
        <w:rPr>
          <w:rFonts w:ascii="Arial" w:hAnsi="Arial" w:cs="Arial"/>
          <w:sz w:val="22"/>
          <w:szCs w:val="22"/>
          <w:lang w:val="it-IT"/>
        </w:rPr>
        <w:t>Dal 1947 Weinig si è specializzata nello sviluppo e nella produzione di macchine ed attrezzature per l’industria del legno massiccio e attività di workshop.</w:t>
      </w:r>
      <w:r>
        <w:rPr>
          <w:rFonts w:ascii="Arial" w:hAnsi="Arial" w:cs="Arial"/>
          <w:sz w:val="22"/>
          <w:szCs w:val="22"/>
          <w:lang w:val="it-IT"/>
        </w:rPr>
        <w:t xml:space="preserve"> </w:t>
      </w:r>
      <w:r w:rsidRPr="009C1DBF">
        <w:rPr>
          <w:rFonts w:ascii="Arial" w:hAnsi="Arial" w:cs="Arial"/>
          <w:sz w:val="22"/>
          <w:szCs w:val="22"/>
          <w:lang w:val="it-IT"/>
        </w:rPr>
        <w:t>Weinig ha realizzato vendite per 586 milioni di euro nel 2022 nel mondo. L’Azienda conta uno staff di 1,000 persone nella sede principale di Tauberbischofsheim e circa 2,500 nel gruppo mondiale Weinig.</w:t>
      </w:r>
      <w:r>
        <w:rPr>
          <w:rFonts w:ascii="Arial" w:hAnsi="Arial" w:cs="Arial"/>
          <w:sz w:val="22"/>
          <w:szCs w:val="22"/>
          <w:lang w:val="it-IT"/>
        </w:rPr>
        <w:t xml:space="preserve"> </w:t>
      </w:r>
      <w:r w:rsidRPr="009C1DBF">
        <w:rPr>
          <w:rFonts w:ascii="Arial" w:hAnsi="Arial" w:cs="Arial"/>
          <w:sz w:val="22"/>
          <w:szCs w:val="22"/>
          <w:lang w:val="it-IT"/>
        </w:rPr>
        <w:t>Gregor Baumbusch è CEO dal 2018.</w:t>
      </w:r>
    </w:p>
    <w:p w14:paraId="2C186EEE" w14:textId="77777777" w:rsidR="003F3DDD" w:rsidRPr="009C1DBF" w:rsidRDefault="003F3DDD" w:rsidP="003F3DDD">
      <w:pPr>
        <w:spacing w:line="360" w:lineRule="auto"/>
        <w:rPr>
          <w:rFonts w:ascii="Arial" w:hAnsi="Arial" w:cs="Arial"/>
          <w:sz w:val="22"/>
          <w:szCs w:val="22"/>
          <w:lang w:val="it-IT"/>
        </w:rPr>
      </w:pPr>
    </w:p>
    <w:p w14:paraId="4064629F" w14:textId="7A925476" w:rsidR="003F3DDD" w:rsidRDefault="003F3DDD" w:rsidP="003F3DDD">
      <w:pPr>
        <w:spacing w:line="360" w:lineRule="auto"/>
        <w:rPr>
          <w:rFonts w:ascii="Arial" w:hAnsi="Arial" w:cs="Arial"/>
          <w:b/>
          <w:bCs/>
          <w:sz w:val="22"/>
          <w:szCs w:val="22"/>
        </w:rPr>
      </w:pPr>
      <w:r w:rsidRPr="00DC7DC5">
        <w:rPr>
          <w:rFonts w:ascii="Arial" w:hAnsi="Arial" w:cs="Arial"/>
          <w:b/>
          <w:bCs/>
          <w:sz w:val="22"/>
          <w:szCs w:val="22"/>
        </w:rPr>
        <w:t>ESSETRE</w:t>
      </w:r>
    </w:p>
    <w:p w14:paraId="5ABF262E" w14:textId="77777777" w:rsidR="009C1DBF" w:rsidRPr="00DC7DC5" w:rsidRDefault="009C1DBF" w:rsidP="003F3DDD">
      <w:pPr>
        <w:spacing w:line="360" w:lineRule="auto"/>
        <w:rPr>
          <w:rFonts w:ascii="Arial" w:hAnsi="Arial" w:cs="Arial"/>
          <w:b/>
          <w:bCs/>
          <w:sz w:val="22"/>
          <w:szCs w:val="22"/>
        </w:rPr>
      </w:pPr>
    </w:p>
    <w:p w14:paraId="3F2F0413" w14:textId="6DE4903F" w:rsidR="009C1DBF" w:rsidRPr="009C1DBF" w:rsidRDefault="009C1DBF" w:rsidP="009C1DBF">
      <w:pPr>
        <w:spacing w:line="360" w:lineRule="auto"/>
        <w:rPr>
          <w:rFonts w:ascii="Arial" w:hAnsi="Arial" w:cs="Arial"/>
          <w:sz w:val="22"/>
          <w:szCs w:val="22"/>
          <w:lang w:val="it-IT"/>
        </w:rPr>
      </w:pPr>
      <w:r w:rsidRPr="009C1DBF">
        <w:rPr>
          <w:rFonts w:ascii="Arial" w:hAnsi="Arial" w:cs="Arial"/>
          <w:b/>
          <w:bCs/>
          <w:sz w:val="22"/>
          <w:szCs w:val="22"/>
          <w:lang w:val="it-IT"/>
        </w:rPr>
        <w:t>ESSETRE</w:t>
      </w:r>
      <w:r>
        <w:rPr>
          <w:rFonts w:ascii="Arial" w:hAnsi="Arial" w:cs="Arial"/>
          <w:b/>
          <w:bCs/>
          <w:sz w:val="22"/>
          <w:szCs w:val="22"/>
          <w:lang w:val="it-IT"/>
        </w:rPr>
        <w:t xml:space="preserve"> </w:t>
      </w:r>
      <w:r w:rsidRPr="009C1DBF">
        <w:rPr>
          <w:rFonts w:ascii="Arial" w:hAnsi="Arial" w:cs="Arial"/>
          <w:sz w:val="22"/>
          <w:szCs w:val="22"/>
          <w:lang w:val="it-IT"/>
        </w:rPr>
        <w:t>è una azienda fondata nel 1979 da Giovanni Sella, tutt’ora alla guida dell’Azienda di Thiene (Vicenza) assieme ai figli. L’Azienda si è specializzata nella progettazione e realizzazione di centri di lavoro a CN per il legno, soprattutto nell’industria delle costruzioni in legno, proponendo soluzioni per lavorare travi, strutture in legno, elementi di carpenteria, tetti, pareti, travi curve, puntando sempre su innovazione, qualità e affidabilità.  </w:t>
      </w:r>
    </w:p>
    <w:p w14:paraId="64BBB4D7" w14:textId="7F14CA80" w:rsidR="00D61ABB" w:rsidRPr="005D1998" w:rsidRDefault="009C1DBF" w:rsidP="001774F2">
      <w:pPr>
        <w:spacing w:line="360" w:lineRule="auto"/>
        <w:rPr>
          <w:rFonts w:ascii="Arial" w:hAnsi="Arial" w:cs="Arial"/>
          <w:sz w:val="22"/>
          <w:szCs w:val="22"/>
          <w:lang w:val="it-IT"/>
        </w:rPr>
      </w:pPr>
      <w:r w:rsidRPr="009C1DBF">
        <w:rPr>
          <w:rFonts w:ascii="Arial" w:hAnsi="Arial" w:cs="Arial"/>
          <w:sz w:val="22"/>
          <w:szCs w:val="22"/>
          <w:lang w:val="it-IT"/>
        </w:rPr>
        <w:t xml:space="preserve">Grazie alle sue tecnologie sempre all’avanguardia ed una capacità di gestione flessibile e dinamica, il </w:t>
      </w:r>
      <w:proofErr w:type="gramStart"/>
      <w:r w:rsidRPr="009C1DBF">
        <w:rPr>
          <w:rFonts w:ascii="Arial" w:hAnsi="Arial" w:cs="Arial"/>
          <w:sz w:val="22"/>
          <w:szCs w:val="22"/>
          <w:lang w:val="it-IT"/>
        </w:rPr>
        <w:t>brand</w:t>
      </w:r>
      <w:proofErr w:type="gramEnd"/>
      <w:r w:rsidRPr="009C1DBF">
        <w:rPr>
          <w:rFonts w:ascii="Arial" w:hAnsi="Arial" w:cs="Arial"/>
          <w:sz w:val="22"/>
          <w:szCs w:val="22"/>
          <w:lang w:val="it-IT"/>
        </w:rPr>
        <w:t xml:space="preserve"> Essetre è cresciuto esponenzialmente negli ultimi anni, portando al raddoppio del fatturato in poco tempo ed espandendo il suo mercato a livello internazionale.</w:t>
      </w:r>
    </w:p>
    <w:p w14:paraId="27BB78A4" w14:textId="77777777" w:rsidR="00D61ABB" w:rsidRPr="009C1DBF" w:rsidRDefault="00D61ABB" w:rsidP="001774F2">
      <w:pPr>
        <w:spacing w:line="360" w:lineRule="auto"/>
        <w:rPr>
          <w:rFonts w:ascii="Arial" w:hAnsi="Arial" w:cs="Arial"/>
          <w:sz w:val="22"/>
          <w:szCs w:val="22"/>
          <w:lang w:val="en-US"/>
        </w:rPr>
      </w:pPr>
    </w:p>
    <w:p w14:paraId="584048D7" w14:textId="57882C06" w:rsidR="007A6298" w:rsidRDefault="00FA3EA2" w:rsidP="000371E8">
      <w:pPr>
        <w:spacing w:line="360" w:lineRule="auto"/>
        <w:rPr>
          <w:rFonts w:ascii="Arial" w:hAnsi="Arial" w:cs="Arial"/>
          <w:sz w:val="22"/>
          <w:szCs w:val="22"/>
        </w:rPr>
      </w:pPr>
      <w:r>
        <w:rPr>
          <w:rFonts w:ascii="Arial" w:hAnsi="Arial" w:cs="Arial"/>
          <w:noProof/>
          <w:sz w:val="22"/>
          <w:szCs w:val="22"/>
        </w:rPr>
        <w:lastRenderedPageBreak/>
        <w:drawing>
          <wp:inline distT="0" distB="0" distL="0" distR="0" wp14:anchorId="1E0DBF78" wp14:editId="71DAE9BA">
            <wp:extent cx="4500245" cy="3375025"/>
            <wp:effectExtent l="0" t="0" r="0" b="0"/>
            <wp:docPr id="1" name="Grafik 1" descr="Ein Bild, das Kleidung, Anzug,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leidung, Anzug, Person, Im Hau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0245" cy="3375025"/>
                    </a:xfrm>
                    <a:prstGeom prst="rect">
                      <a:avLst/>
                    </a:prstGeom>
                  </pic:spPr>
                </pic:pic>
              </a:graphicData>
            </a:graphic>
          </wp:inline>
        </w:drawing>
      </w:r>
    </w:p>
    <w:p w14:paraId="0D8D8C6C" w14:textId="77384332" w:rsidR="004463F7" w:rsidRPr="00A96E9A" w:rsidRDefault="005D1998" w:rsidP="005D1998">
      <w:pPr>
        <w:spacing w:line="360" w:lineRule="auto"/>
        <w:rPr>
          <w:rFonts w:ascii="Arial" w:hAnsi="Arial" w:cs="Arial"/>
          <w:sz w:val="16"/>
          <w:szCs w:val="16"/>
        </w:rPr>
      </w:pPr>
      <w:r w:rsidRPr="005D1998">
        <w:rPr>
          <w:rFonts w:ascii="Arial" w:hAnsi="Arial" w:cs="Arial"/>
          <w:sz w:val="16"/>
          <w:szCs w:val="16"/>
        </w:rPr>
        <w:t>Da sinistra a destra: (Nicola Sella; Gregor Baumbusch; Giovanni Sella; Cristina Sella; Giuseppe Gherardi)</w:t>
      </w:r>
    </w:p>
    <w:sectPr w:rsidR="004463F7" w:rsidRPr="00A96E9A"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193E" w14:textId="77777777" w:rsidR="0094363D" w:rsidRDefault="0094363D">
      <w:r>
        <w:separator/>
      </w:r>
    </w:p>
  </w:endnote>
  <w:endnote w:type="continuationSeparator" w:id="0">
    <w:p w14:paraId="16117252" w14:textId="77777777" w:rsidR="0094363D" w:rsidRDefault="0094363D">
      <w:r>
        <w:continuationSeparator/>
      </w:r>
    </w:p>
  </w:endnote>
  <w:endnote w:type="continuationNotice" w:id="1">
    <w:p w14:paraId="6EC5C8A5" w14:textId="77777777" w:rsidR="0094363D" w:rsidRDefault="00943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8" w14:textId="598A669D" w:rsidR="00621064" w:rsidRDefault="00362221">
    <w:pPr>
      <w:pStyle w:val="Fuzeile"/>
    </w:pPr>
    <w:r>
      <w:rPr>
        <w:noProof/>
      </w:rPr>
      <mc:AlternateContent>
        <mc:Choice Requires="wps">
          <w:drawing>
            <wp:anchor distT="0" distB="0" distL="114300" distR="114300" simplePos="0" relativeHeight="251658240" behindDoc="0" locked="0" layoutInCell="1" allowOverlap="1" wp14:anchorId="152A328E" wp14:editId="5D3F1EB8">
              <wp:simplePos x="0" y="0"/>
              <wp:positionH relativeFrom="column">
                <wp:posOffset>17145</wp:posOffset>
              </wp:positionH>
              <wp:positionV relativeFrom="paragraph">
                <wp:posOffset>-100330</wp:posOffset>
              </wp:positionV>
              <wp:extent cx="6972300" cy="63881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99EBC" w14:textId="77777777" w:rsidR="001428CB" w:rsidRDefault="001428CB" w:rsidP="001428CB">
                          <w:pPr>
                            <w:rPr>
                              <w:rFonts w:ascii="Arial" w:hAnsi="Arial"/>
                              <w:b/>
                              <w:sz w:val="22"/>
                              <w:szCs w:val="22"/>
                            </w:rPr>
                          </w:pPr>
                          <w:r w:rsidRPr="00C44AC0">
                            <w:rPr>
                              <w:rFonts w:ascii="Arial" w:hAnsi="Arial"/>
                              <w:b/>
                              <w:bCs/>
                              <w:sz w:val="22"/>
                              <w:szCs w:val="22"/>
                            </w:rPr>
                            <w:t>Michael Weinig AG</w:t>
                          </w:r>
                        </w:p>
                        <w:p w14:paraId="42CB7DAB" w14:textId="77777777" w:rsidR="001428CB" w:rsidRDefault="001428CB" w:rsidP="001428CB">
                          <w:pPr>
                            <w:rPr>
                              <w:rFonts w:ascii="Arial" w:hAnsi="Arial"/>
                              <w:sz w:val="15"/>
                              <w:szCs w:val="15"/>
                            </w:rPr>
                          </w:pPr>
                          <w:r w:rsidRPr="00C44AC0">
                            <w:rPr>
                              <w:rFonts w:ascii="Arial" w:hAnsi="Arial"/>
                              <w:sz w:val="15"/>
                              <w:szCs w:val="15"/>
                            </w:rPr>
                            <w:t>Weinigstraße 2/4, 97941 Tauberbischofsheim · casella postale (Postfach) 14 40, 97934 Tauberbischofsheim, Germania</w:t>
                          </w:r>
                        </w:p>
                        <w:p w14:paraId="13A0EE21" w14:textId="77777777" w:rsidR="001428CB" w:rsidRPr="00C44AC0" w:rsidRDefault="001428CB" w:rsidP="001428CB">
                          <w:pPr>
                            <w:rPr>
                              <w:sz w:val="15"/>
                              <w:szCs w:val="15"/>
                              <w:lang w:val="it-IT"/>
                            </w:rPr>
                          </w:pPr>
                          <w:r>
                            <w:rPr>
                              <w:rFonts w:ascii="Arial" w:hAnsi="Arial"/>
                              <w:sz w:val="15"/>
                              <w:szCs w:val="15"/>
                              <w:lang w:val="it-IT"/>
                            </w:rPr>
                            <w:t>Telefono +49 93 41/86-0, Fax +49 93 41/70 80, e-mail info@weinig.com, Internet www.weinig.com</w:t>
                          </w:r>
                        </w:p>
                        <w:p w14:paraId="152A32A5" w14:textId="5E88F05A" w:rsidR="00621064" w:rsidRPr="001428CB" w:rsidRDefault="00621064">
                          <w:pPr>
                            <w:rPr>
                              <w:sz w:val="15"/>
                              <w:szCs w:val="1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E" id="_x0000_t202" coordsize="21600,21600" o:spt="202" path="m,l,21600r21600,l21600,xe">
              <v:stroke joinstyle="miter"/>
              <v:path gradientshapeok="t" o:connecttype="rect"/>
            </v:shapetype>
            <v:shape id="Textfeld 2"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46799EBC" w14:textId="77777777" w:rsidR="001428CB" w:rsidRDefault="001428CB" w:rsidP="001428CB">
                    <w:pPr>
                      <w:rPr>
                        <w:rFonts w:ascii="Arial" w:hAnsi="Arial"/>
                        <w:b/>
                        <w:sz w:val="22"/>
                        <w:szCs w:val="22"/>
                      </w:rPr>
                    </w:pPr>
                    <w:r w:rsidRPr="00C44AC0">
                      <w:rPr>
                        <w:rFonts w:ascii="Arial" w:hAnsi="Arial"/>
                        <w:b/>
                        <w:bCs/>
                        <w:sz w:val="22"/>
                        <w:szCs w:val="22"/>
                      </w:rPr>
                      <w:t>Michael Weinig AG</w:t>
                    </w:r>
                  </w:p>
                  <w:p w14:paraId="42CB7DAB" w14:textId="77777777" w:rsidR="001428CB" w:rsidRDefault="001428CB" w:rsidP="001428CB">
                    <w:pPr>
                      <w:rPr>
                        <w:rFonts w:ascii="Arial" w:hAnsi="Arial"/>
                        <w:sz w:val="15"/>
                        <w:szCs w:val="15"/>
                      </w:rPr>
                    </w:pPr>
                    <w:r w:rsidRPr="00C44AC0">
                      <w:rPr>
                        <w:rFonts w:ascii="Arial" w:hAnsi="Arial"/>
                        <w:sz w:val="15"/>
                        <w:szCs w:val="15"/>
                      </w:rPr>
                      <w:t>Weinigstraße 2/4, 97941 Tauberbischofsheim · casella postale (Postfach) 14 40, 97934 Tauberbischofsheim, Germania</w:t>
                    </w:r>
                  </w:p>
                  <w:p w14:paraId="13A0EE21" w14:textId="77777777" w:rsidR="001428CB" w:rsidRPr="00C44AC0" w:rsidRDefault="001428CB" w:rsidP="001428CB">
                    <w:pPr>
                      <w:rPr>
                        <w:sz w:val="15"/>
                        <w:szCs w:val="15"/>
                        <w:lang w:val="it-IT"/>
                      </w:rPr>
                    </w:pPr>
                    <w:r>
                      <w:rPr>
                        <w:rFonts w:ascii="Arial" w:hAnsi="Arial"/>
                        <w:sz w:val="15"/>
                        <w:szCs w:val="15"/>
                        <w:lang w:val="it-IT"/>
                      </w:rPr>
                      <w:t>Telefono +49 93 41/86-0, Fax +49 93 41/70 80, e-mail info@weinig.com, Internet www.weinig.com</w:t>
                    </w:r>
                  </w:p>
                  <w:p w14:paraId="152A32A5" w14:textId="5E88F05A" w:rsidR="00621064" w:rsidRPr="001428CB" w:rsidRDefault="00621064">
                    <w:pPr>
                      <w:rPr>
                        <w:sz w:val="15"/>
                        <w:szCs w:val="15"/>
                        <w:lang w:val="it-IT"/>
                      </w:rPr>
                    </w:pPr>
                  </w:p>
                </w:txbxContent>
              </v:textbox>
            </v:shape>
          </w:pict>
        </mc:Fallback>
      </mc:AlternateContent>
    </w:r>
  </w:p>
  <w:p w14:paraId="152A3289"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7471" w14:textId="77777777" w:rsidR="0094363D" w:rsidRDefault="0094363D">
      <w:r>
        <w:separator/>
      </w:r>
    </w:p>
  </w:footnote>
  <w:footnote w:type="continuationSeparator" w:id="0">
    <w:p w14:paraId="662A1A0D" w14:textId="77777777" w:rsidR="0094363D" w:rsidRDefault="0094363D">
      <w:r>
        <w:continuationSeparator/>
      </w:r>
    </w:p>
  </w:footnote>
  <w:footnote w:type="continuationNotice" w:id="1">
    <w:p w14:paraId="58BF55CC" w14:textId="77777777" w:rsidR="0094363D" w:rsidRDefault="00943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7" w14:textId="7BF3FA5A" w:rsidR="00621064" w:rsidRDefault="00362221"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242" behindDoc="0" locked="1" layoutInCell="1" allowOverlap="1" wp14:anchorId="152A328A" wp14:editId="69584FA2">
              <wp:simplePos x="0" y="0"/>
              <wp:positionH relativeFrom="page">
                <wp:posOffset>144145</wp:posOffset>
              </wp:positionH>
              <wp:positionV relativeFrom="page">
                <wp:posOffset>7560944</wp:posOffset>
              </wp:positionV>
              <wp:extent cx="144145" cy="0"/>
              <wp:effectExtent l="0" t="0" r="0" b="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6BAB4" id="Gerade Verbindung 5" o:spid="_x0000_s1026" style="position:absolute;z-index:25165824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8241" behindDoc="0" locked="1" layoutInCell="1" allowOverlap="1" wp14:anchorId="152A328B" wp14:editId="5A0600DF">
              <wp:simplePos x="0" y="0"/>
              <wp:positionH relativeFrom="page">
                <wp:posOffset>144145</wp:posOffset>
              </wp:positionH>
              <wp:positionV relativeFrom="page">
                <wp:posOffset>3780789</wp:posOffset>
              </wp:positionV>
              <wp:extent cx="144145" cy="0"/>
              <wp:effectExtent l="0" t="0" r="0" b="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1DBF" id="Gerade Verbindung 3" o:spid="_x0000_s1026" style="position:absolute;z-index:251658241;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621064">
      <w:rPr>
        <w:noProof/>
      </w:rPr>
      <w:drawing>
        <wp:inline distT="0" distB="0" distL="0" distR="0" wp14:anchorId="152A328C" wp14:editId="152A328D">
          <wp:extent cx="810895" cy="1033780"/>
          <wp:effectExtent l="0" t="0" r="8255" b="0"/>
          <wp:docPr id="7" name="Grafik 7"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style="width:3.5pt;height:3.5pt" o:bullet="t">
        <v:imagedata r:id="rId1" o:title=""/>
      </v:shape>
    </w:pict>
  </w:numPicBullet>
  <w:numPicBullet w:numPicBulletId="1">
    <w:pict>
      <v:shape id="_x0000_i1306" type="#_x0000_t75" style="width:3.5pt;height:3.5pt" o:bullet="t">
        <v:imagedata r:id="rId2" o:title=""/>
      </v:shape>
    </w:pict>
  </w:numPicBullet>
  <w:numPicBullet w:numPicBulletId="2">
    <w:pict>
      <v:shape id="_x0000_i1307"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5745"/>
    <w:multiLevelType w:val="multilevel"/>
    <w:tmpl w:val="7F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C7556"/>
    <w:multiLevelType w:val="hybridMultilevel"/>
    <w:tmpl w:val="6CE4C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04725E"/>
    <w:multiLevelType w:val="multilevel"/>
    <w:tmpl w:val="B5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3D135C"/>
    <w:multiLevelType w:val="multilevel"/>
    <w:tmpl w:val="DA9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E63F6E"/>
    <w:multiLevelType w:val="hybridMultilevel"/>
    <w:tmpl w:val="268C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555FD4"/>
    <w:multiLevelType w:val="hybridMultilevel"/>
    <w:tmpl w:val="2AFA1B6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4EB4846"/>
    <w:multiLevelType w:val="hybridMultilevel"/>
    <w:tmpl w:val="B5C6EF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EA73A2"/>
    <w:multiLevelType w:val="hybridMultilevel"/>
    <w:tmpl w:val="A5EE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F21A2E"/>
    <w:multiLevelType w:val="hybridMultilevel"/>
    <w:tmpl w:val="3E300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B47D6B"/>
    <w:multiLevelType w:val="hybridMultilevel"/>
    <w:tmpl w:val="9F867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4E12F3"/>
    <w:multiLevelType w:val="hybridMultilevel"/>
    <w:tmpl w:val="371E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387414"/>
    <w:multiLevelType w:val="hybridMultilevel"/>
    <w:tmpl w:val="F688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491B47"/>
    <w:multiLevelType w:val="multilevel"/>
    <w:tmpl w:val="4BD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4"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39667C"/>
    <w:multiLevelType w:val="hybridMultilevel"/>
    <w:tmpl w:val="8348DA56"/>
    <w:lvl w:ilvl="0" w:tplc="04070001">
      <w:start w:val="1"/>
      <w:numFmt w:val="bullet"/>
      <w:lvlText w:val=""/>
      <w:lvlJc w:val="left"/>
      <w:pPr>
        <w:tabs>
          <w:tab w:val="num" w:pos="360"/>
        </w:tabs>
        <w:ind w:left="360" w:hanging="360"/>
      </w:pPr>
      <w:rPr>
        <w:rFonts w:ascii="Symbol" w:hAnsi="Symbol" w:hint="default"/>
      </w:rPr>
    </w:lvl>
    <w:lvl w:ilvl="1" w:tplc="B5B2EA9A">
      <w:numFmt w:val="bullet"/>
      <w:lvlText w:val="-"/>
      <w:lvlJc w:val="left"/>
      <w:pPr>
        <w:tabs>
          <w:tab w:val="num" w:pos="1080"/>
        </w:tabs>
        <w:ind w:left="1080" w:hanging="360"/>
      </w:pPr>
      <w:rPr>
        <w:rFonts w:ascii="Arial" w:eastAsia="Batang" w:hAnsi="Arial" w:cs="Arial" w:hint="default"/>
      </w:rPr>
    </w:lvl>
    <w:lvl w:ilvl="2" w:tplc="4596E636">
      <w:numFmt w:val="bullet"/>
      <w:lvlText w:val="•"/>
      <w:lvlJc w:val="left"/>
      <w:pPr>
        <w:ind w:left="1815" w:hanging="375"/>
      </w:pPr>
      <w:rPr>
        <w:rFonts w:ascii="Tahoma" w:eastAsia="Batang" w:hAnsi="Tahoma" w:cs="Tahoma" w:hint="default"/>
        <w:sz w:val="18"/>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1E4071"/>
    <w:multiLevelType w:val="hybridMultilevel"/>
    <w:tmpl w:val="C8865876"/>
    <w:lvl w:ilvl="0" w:tplc="A9EE98DE">
      <w:numFmt w:val="bullet"/>
      <w:lvlText w:val="-"/>
      <w:lvlJc w:val="left"/>
      <w:pPr>
        <w:ind w:left="720" w:hanging="360"/>
      </w:pPr>
      <w:rPr>
        <w:rFonts w:ascii="Calibri" w:eastAsia="Calibri" w:hAnsi="Calibri" w:cs="Times New Roman"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52143105">
    <w:abstractNumId w:val="43"/>
  </w:num>
  <w:num w:numId="2" w16cid:durableId="991375162">
    <w:abstractNumId w:val="37"/>
  </w:num>
  <w:num w:numId="3" w16cid:durableId="570384436">
    <w:abstractNumId w:val="10"/>
  </w:num>
  <w:num w:numId="4" w16cid:durableId="627591779">
    <w:abstractNumId w:val="14"/>
  </w:num>
  <w:num w:numId="5" w16cid:durableId="561252991">
    <w:abstractNumId w:val="35"/>
  </w:num>
  <w:num w:numId="6" w16cid:durableId="1795756497">
    <w:abstractNumId w:val="7"/>
  </w:num>
  <w:num w:numId="7" w16cid:durableId="1901745979">
    <w:abstractNumId w:val="4"/>
  </w:num>
  <w:num w:numId="8" w16cid:durableId="1551765805">
    <w:abstractNumId w:val="38"/>
  </w:num>
  <w:num w:numId="9" w16cid:durableId="804547755">
    <w:abstractNumId w:val="29"/>
  </w:num>
  <w:num w:numId="10" w16cid:durableId="1293704592">
    <w:abstractNumId w:val="24"/>
  </w:num>
  <w:num w:numId="11" w16cid:durableId="1936592272">
    <w:abstractNumId w:val="23"/>
  </w:num>
  <w:num w:numId="12" w16cid:durableId="966619050">
    <w:abstractNumId w:val="44"/>
  </w:num>
  <w:num w:numId="13" w16cid:durableId="300235626">
    <w:abstractNumId w:val="5"/>
  </w:num>
  <w:num w:numId="14" w16cid:durableId="534078766">
    <w:abstractNumId w:val="34"/>
  </w:num>
  <w:num w:numId="15" w16cid:durableId="16588511">
    <w:abstractNumId w:val="18"/>
  </w:num>
  <w:num w:numId="16" w16cid:durableId="245190146">
    <w:abstractNumId w:val="42"/>
  </w:num>
  <w:num w:numId="17" w16cid:durableId="1312952258">
    <w:abstractNumId w:val="33"/>
  </w:num>
  <w:num w:numId="18" w16cid:durableId="1822501397">
    <w:abstractNumId w:val="28"/>
  </w:num>
  <w:num w:numId="19" w16cid:durableId="531773743">
    <w:abstractNumId w:val="36"/>
  </w:num>
  <w:num w:numId="20" w16cid:durableId="261843888">
    <w:abstractNumId w:val="6"/>
  </w:num>
  <w:num w:numId="21" w16cid:durableId="435102357">
    <w:abstractNumId w:val="39"/>
  </w:num>
  <w:num w:numId="22" w16cid:durableId="947001857">
    <w:abstractNumId w:val="25"/>
  </w:num>
  <w:num w:numId="23" w16cid:durableId="1127042760">
    <w:abstractNumId w:val="8"/>
  </w:num>
  <w:num w:numId="24" w16cid:durableId="644357552">
    <w:abstractNumId w:val="0"/>
  </w:num>
  <w:num w:numId="25" w16cid:durableId="16805038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66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4480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16040">
    <w:abstractNumId w:val="11"/>
  </w:num>
  <w:num w:numId="29" w16cid:durableId="1474980329">
    <w:abstractNumId w:val="2"/>
  </w:num>
  <w:num w:numId="30" w16cid:durableId="349572312">
    <w:abstractNumId w:val="1"/>
  </w:num>
  <w:num w:numId="31" w16cid:durableId="1909724123">
    <w:abstractNumId w:val="3"/>
  </w:num>
  <w:num w:numId="32" w16cid:durableId="1893079924">
    <w:abstractNumId w:val="13"/>
  </w:num>
  <w:num w:numId="33" w16cid:durableId="203372476">
    <w:abstractNumId w:val="45"/>
  </w:num>
  <w:num w:numId="34" w16cid:durableId="1694990157">
    <w:abstractNumId w:val="46"/>
  </w:num>
  <w:num w:numId="35" w16cid:durableId="1188636842">
    <w:abstractNumId w:val="26"/>
  </w:num>
  <w:num w:numId="36" w16cid:durableId="99112604">
    <w:abstractNumId w:val="19"/>
  </w:num>
  <w:num w:numId="37" w16cid:durableId="1392459723">
    <w:abstractNumId w:val="32"/>
  </w:num>
  <w:num w:numId="38" w16cid:durableId="1720015561">
    <w:abstractNumId w:val="40"/>
  </w:num>
  <w:num w:numId="39" w16cid:durableId="309094207">
    <w:abstractNumId w:val="30"/>
  </w:num>
  <w:num w:numId="40" w16cid:durableId="1107845975">
    <w:abstractNumId w:val="20"/>
  </w:num>
  <w:num w:numId="41" w16cid:durableId="206110756">
    <w:abstractNumId w:val="17"/>
  </w:num>
  <w:num w:numId="42" w16cid:durableId="407074303">
    <w:abstractNumId w:val="41"/>
  </w:num>
  <w:num w:numId="43" w16cid:durableId="2067291007">
    <w:abstractNumId w:val="15"/>
  </w:num>
  <w:num w:numId="44" w16cid:durableId="1767077089">
    <w:abstractNumId w:val="9"/>
  </w:num>
  <w:num w:numId="45" w16cid:durableId="464733786">
    <w:abstractNumId w:val="12"/>
  </w:num>
  <w:num w:numId="46" w16cid:durableId="1045376875">
    <w:abstractNumId w:val="31"/>
  </w:num>
  <w:num w:numId="47" w16cid:durableId="19915959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4E1"/>
    <w:rsid w:val="00004D8D"/>
    <w:rsid w:val="0000583E"/>
    <w:rsid w:val="000059EB"/>
    <w:rsid w:val="0001002E"/>
    <w:rsid w:val="0001274E"/>
    <w:rsid w:val="00012958"/>
    <w:rsid w:val="00014BDB"/>
    <w:rsid w:val="000156D9"/>
    <w:rsid w:val="000173C5"/>
    <w:rsid w:val="00017B52"/>
    <w:rsid w:val="00017F0A"/>
    <w:rsid w:val="00020780"/>
    <w:rsid w:val="00021DF3"/>
    <w:rsid w:val="00022ED1"/>
    <w:rsid w:val="0002317E"/>
    <w:rsid w:val="0002659E"/>
    <w:rsid w:val="000269CE"/>
    <w:rsid w:val="0003032A"/>
    <w:rsid w:val="0003045E"/>
    <w:rsid w:val="00032F6F"/>
    <w:rsid w:val="000371E8"/>
    <w:rsid w:val="00042C01"/>
    <w:rsid w:val="00044AA7"/>
    <w:rsid w:val="00044F97"/>
    <w:rsid w:val="00052FCC"/>
    <w:rsid w:val="00054473"/>
    <w:rsid w:val="00054B69"/>
    <w:rsid w:val="00055433"/>
    <w:rsid w:val="000564E2"/>
    <w:rsid w:val="00065085"/>
    <w:rsid w:val="00066581"/>
    <w:rsid w:val="00072B9A"/>
    <w:rsid w:val="00073EA8"/>
    <w:rsid w:val="000761D8"/>
    <w:rsid w:val="00083E7D"/>
    <w:rsid w:val="00084E3B"/>
    <w:rsid w:val="0008774F"/>
    <w:rsid w:val="0008775D"/>
    <w:rsid w:val="000910D2"/>
    <w:rsid w:val="00091151"/>
    <w:rsid w:val="000913A7"/>
    <w:rsid w:val="0009274F"/>
    <w:rsid w:val="0009434A"/>
    <w:rsid w:val="000A19AD"/>
    <w:rsid w:val="000A41DE"/>
    <w:rsid w:val="000A59D7"/>
    <w:rsid w:val="000A7CB2"/>
    <w:rsid w:val="000B03AA"/>
    <w:rsid w:val="000B4AB7"/>
    <w:rsid w:val="000B5749"/>
    <w:rsid w:val="000B6B7A"/>
    <w:rsid w:val="000B7506"/>
    <w:rsid w:val="000C5562"/>
    <w:rsid w:val="000C5DA9"/>
    <w:rsid w:val="000D090F"/>
    <w:rsid w:val="000D3745"/>
    <w:rsid w:val="000D3FD3"/>
    <w:rsid w:val="000D5AD6"/>
    <w:rsid w:val="000D5FED"/>
    <w:rsid w:val="000D7589"/>
    <w:rsid w:val="000E21C1"/>
    <w:rsid w:val="000E3793"/>
    <w:rsid w:val="000F4F28"/>
    <w:rsid w:val="000F6783"/>
    <w:rsid w:val="0010043C"/>
    <w:rsid w:val="0010116B"/>
    <w:rsid w:val="00101A0B"/>
    <w:rsid w:val="00101CB8"/>
    <w:rsid w:val="00102EE5"/>
    <w:rsid w:val="00106D18"/>
    <w:rsid w:val="0011000D"/>
    <w:rsid w:val="00110FB2"/>
    <w:rsid w:val="001122AB"/>
    <w:rsid w:val="0011240B"/>
    <w:rsid w:val="00113122"/>
    <w:rsid w:val="0011455E"/>
    <w:rsid w:val="00114D7C"/>
    <w:rsid w:val="00121B05"/>
    <w:rsid w:val="001232D2"/>
    <w:rsid w:val="00124301"/>
    <w:rsid w:val="00124571"/>
    <w:rsid w:val="001246C5"/>
    <w:rsid w:val="00125ECB"/>
    <w:rsid w:val="0013049F"/>
    <w:rsid w:val="001306E4"/>
    <w:rsid w:val="00130C57"/>
    <w:rsid w:val="0013152D"/>
    <w:rsid w:val="001428CB"/>
    <w:rsid w:val="00143C49"/>
    <w:rsid w:val="0014402B"/>
    <w:rsid w:val="00146CF8"/>
    <w:rsid w:val="00147885"/>
    <w:rsid w:val="00150FB6"/>
    <w:rsid w:val="001529DC"/>
    <w:rsid w:val="00157362"/>
    <w:rsid w:val="00157579"/>
    <w:rsid w:val="00162313"/>
    <w:rsid w:val="00162CD5"/>
    <w:rsid w:val="00162E60"/>
    <w:rsid w:val="001704C5"/>
    <w:rsid w:val="00173842"/>
    <w:rsid w:val="00173E3F"/>
    <w:rsid w:val="00174252"/>
    <w:rsid w:val="00174BBA"/>
    <w:rsid w:val="00176076"/>
    <w:rsid w:val="001766CE"/>
    <w:rsid w:val="001774F2"/>
    <w:rsid w:val="0018017E"/>
    <w:rsid w:val="0018076C"/>
    <w:rsid w:val="001811F4"/>
    <w:rsid w:val="001854B2"/>
    <w:rsid w:val="0019035A"/>
    <w:rsid w:val="00190A77"/>
    <w:rsid w:val="001936B6"/>
    <w:rsid w:val="00197869"/>
    <w:rsid w:val="00197ACA"/>
    <w:rsid w:val="001A0EBE"/>
    <w:rsid w:val="001A10F2"/>
    <w:rsid w:val="001A3203"/>
    <w:rsid w:val="001A5302"/>
    <w:rsid w:val="001A69F6"/>
    <w:rsid w:val="001A7392"/>
    <w:rsid w:val="001B257B"/>
    <w:rsid w:val="001B2BA0"/>
    <w:rsid w:val="001B31AB"/>
    <w:rsid w:val="001B5797"/>
    <w:rsid w:val="001C2732"/>
    <w:rsid w:val="001C2C6F"/>
    <w:rsid w:val="001C7127"/>
    <w:rsid w:val="001C7ED3"/>
    <w:rsid w:val="001D0C1B"/>
    <w:rsid w:val="001D2B20"/>
    <w:rsid w:val="001D34F8"/>
    <w:rsid w:val="001D598F"/>
    <w:rsid w:val="001D6C8E"/>
    <w:rsid w:val="001D75BB"/>
    <w:rsid w:val="001D7B10"/>
    <w:rsid w:val="001E0499"/>
    <w:rsid w:val="001E05AB"/>
    <w:rsid w:val="001E0F15"/>
    <w:rsid w:val="001E3475"/>
    <w:rsid w:val="001E3853"/>
    <w:rsid w:val="001E7CA4"/>
    <w:rsid w:val="001F08E1"/>
    <w:rsid w:val="001F27C7"/>
    <w:rsid w:val="001F3B1E"/>
    <w:rsid w:val="001F75EC"/>
    <w:rsid w:val="001F7D18"/>
    <w:rsid w:val="00201DB2"/>
    <w:rsid w:val="002026C0"/>
    <w:rsid w:val="0020664B"/>
    <w:rsid w:val="00213084"/>
    <w:rsid w:val="002140FC"/>
    <w:rsid w:val="002153EF"/>
    <w:rsid w:val="00215B09"/>
    <w:rsid w:val="002175B7"/>
    <w:rsid w:val="00221F24"/>
    <w:rsid w:val="00224190"/>
    <w:rsid w:val="0022553E"/>
    <w:rsid w:val="002259CD"/>
    <w:rsid w:val="00226F75"/>
    <w:rsid w:val="0023007D"/>
    <w:rsid w:val="00230E5D"/>
    <w:rsid w:val="00232582"/>
    <w:rsid w:val="002358D1"/>
    <w:rsid w:val="0024786A"/>
    <w:rsid w:val="0025072C"/>
    <w:rsid w:val="00251604"/>
    <w:rsid w:val="00254BAB"/>
    <w:rsid w:val="00255232"/>
    <w:rsid w:val="00255D17"/>
    <w:rsid w:val="002603A8"/>
    <w:rsid w:val="00261FB4"/>
    <w:rsid w:val="002639B6"/>
    <w:rsid w:val="00263BD3"/>
    <w:rsid w:val="00264F2F"/>
    <w:rsid w:val="002650B6"/>
    <w:rsid w:val="00267533"/>
    <w:rsid w:val="00273809"/>
    <w:rsid w:val="00275157"/>
    <w:rsid w:val="00276C2F"/>
    <w:rsid w:val="0028086B"/>
    <w:rsid w:val="00280D81"/>
    <w:rsid w:val="00280ED9"/>
    <w:rsid w:val="00281AEE"/>
    <w:rsid w:val="0028336A"/>
    <w:rsid w:val="00285380"/>
    <w:rsid w:val="00287786"/>
    <w:rsid w:val="00293920"/>
    <w:rsid w:val="00294BD9"/>
    <w:rsid w:val="00295091"/>
    <w:rsid w:val="002A0045"/>
    <w:rsid w:val="002A12A0"/>
    <w:rsid w:val="002A2443"/>
    <w:rsid w:val="002A28AD"/>
    <w:rsid w:val="002A33E6"/>
    <w:rsid w:val="002A5B05"/>
    <w:rsid w:val="002A5CE9"/>
    <w:rsid w:val="002A5D85"/>
    <w:rsid w:val="002A5ED0"/>
    <w:rsid w:val="002B0957"/>
    <w:rsid w:val="002B1171"/>
    <w:rsid w:val="002B465F"/>
    <w:rsid w:val="002B4D98"/>
    <w:rsid w:val="002B7D9D"/>
    <w:rsid w:val="002C01C4"/>
    <w:rsid w:val="002C0E55"/>
    <w:rsid w:val="002C162C"/>
    <w:rsid w:val="002C16B0"/>
    <w:rsid w:val="002C1D28"/>
    <w:rsid w:val="002C6E76"/>
    <w:rsid w:val="002D02F4"/>
    <w:rsid w:val="002D2585"/>
    <w:rsid w:val="002D3CFD"/>
    <w:rsid w:val="002D52F7"/>
    <w:rsid w:val="002D5A0D"/>
    <w:rsid w:val="002D5CCE"/>
    <w:rsid w:val="002D6F44"/>
    <w:rsid w:val="002E0E9E"/>
    <w:rsid w:val="002E1FC6"/>
    <w:rsid w:val="002E7C3E"/>
    <w:rsid w:val="002E7F6B"/>
    <w:rsid w:val="002F2350"/>
    <w:rsid w:val="002F253B"/>
    <w:rsid w:val="002F4E36"/>
    <w:rsid w:val="002F6293"/>
    <w:rsid w:val="002F63B8"/>
    <w:rsid w:val="003009F9"/>
    <w:rsid w:val="00303E2E"/>
    <w:rsid w:val="00306012"/>
    <w:rsid w:val="00310F48"/>
    <w:rsid w:val="00312F8D"/>
    <w:rsid w:val="00313AC8"/>
    <w:rsid w:val="003143C0"/>
    <w:rsid w:val="00314A72"/>
    <w:rsid w:val="00314CC1"/>
    <w:rsid w:val="00320652"/>
    <w:rsid w:val="00320964"/>
    <w:rsid w:val="00320AB9"/>
    <w:rsid w:val="0032175D"/>
    <w:rsid w:val="003222A3"/>
    <w:rsid w:val="003227DB"/>
    <w:rsid w:val="00322B7C"/>
    <w:rsid w:val="00331433"/>
    <w:rsid w:val="00332911"/>
    <w:rsid w:val="00333416"/>
    <w:rsid w:val="00334C66"/>
    <w:rsid w:val="00337DD4"/>
    <w:rsid w:val="00341AFF"/>
    <w:rsid w:val="00342705"/>
    <w:rsid w:val="00345FFC"/>
    <w:rsid w:val="003475CE"/>
    <w:rsid w:val="0034762D"/>
    <w:rsid w:val="00350251"/>
    <w:rsid w:val="00355382"/>
    <w:rsid w:val="00355890"/>
    <w:rsid w:val="0036017D"/>
    <w:rsid w:val="003605C8"/>
    <w:rsid w:val="00362221"/>
    <w:rsid w:val="00362F88"/>
    <w:rsid w:val="00363C7B"/>
    <w:rsid w:val="00363E0C"/>
    <w:rsid w:val="00363EAD"/>
    <w:rsid w:val="003669CA"/>
    <w:rsid w:val="00373A31"/>
    <w:rsid w:val="00375548"/>
    <w:rsid w:val="00376CDF"/>
    <w:rsid w:val="00377F08"/>
    <w:rsid w:val="003817A7"/>
    <w:rsid w:val="003825EC"/>
    <w:rsid w:val="00386B08"/>
    <w:rsid w:val="003904FC"/>
    <w:rsid w:val="003916F7"/>
    <w:rsid w:val="00392415"/>
    <w:rsid w:val="0039271E"/>
    <w:rsid w:val="003927BB"/>
    <w:rsid w:val="00392D28"/>
    <w:rsid w:val="003940FC"/>
    <w:rsid w:val="0039468F"/>
    <w:rsid w:val="00395EE7"/>
    <w:rsid w:val="00397E91"/>
    <w:rsid w:val="003A098A"/>
    <w:rsid w:val="003A37C2"/>
    <w:rsid w:val="003A3862"/>
    <w:rsid w:val="003A4364"/>
    <w:rsid w:val="003A6C25"/>
    <w:rsid w:val="003A6C3C"/>
    <w:rsid w:val="003B1305"/>
    <w:rsid w:val="003B29BF"/>
    <w:rsid w:val="003B5FC9"/>
    <w:rsid w:val="003C10D1"/>
    <w:rsid w:val="003C1BBA"/>
    <w:rsid w:val="003C2A28"/>
    <w:rsid w:val="003C2D03"/>
    <w:rsid w:val="003C4162"/>
    <w:rsid w:val="003C5136"/>
    <w:rsid w:val="003C58F1"/>
    <w:rsid w:val="003C73A8"/>
    <w:rsid w:val="003D062C"/>
    <w:rsid w:val="003D2040"/>
    <w:rsid w:val="003D207A"/>
    <w:rsid w:val="003D3E15"/>
    <w:rsid w:val="003D5961"/>
    <w:rsid w:val="003D7178"/>
    <w:rsid w:val="003D7E8B"/>
    <w:rsid w:val="003E030C"/>
    <w:rsid w:val="003E1079"/>
    <w:rsid w:val="003E188E"/>
    <w:rsid w:val="003E1FE1"/>
    <w:rsid w:val="003E2651"/>
    <w:rsid w:val="003F06E7"/>
    <w:rsid w:val="003F2274"/>
    <w:rsid w:val="003F3DDD"/>
    <w:rsid w:val="003F5331"/>
    <w:rsid w:val="00405AAA"/>
    <w:rsid w:val="00405ED3"/>
    <w:rsid w:val="004066BC"/>
    <w:rsid w:val="0040683E"/>
    <w:rsid w:val="00406D3F"/>
    <w:rsid w:val="00410C2E"/>
    <w:rsid w:val="004112E7"/>
    <w:rsid w:val="00411412"/>
    <w:rsid w:val="00412CC0"/>
    <w:rsid w:val="00416FCE"/>
    <w:rsid w:val="0042184D"/>
    <w:rsid w:val="0042500A"/>
    <w:rsid w:val="00427D15"/>
    <w:rsid w:val="004336B3"/>
    <w:rsid w:val="004336D5"/>
    <w:rsid w:val="00433977"/>
    <w:rsid w:val="00433EFE"/>
    <w:rsid w:val="004406F2"/>
    <w:rsid w:val="00442DFE"/>
    <w:rsid w:val="00443438"/>
    <w:rsid w:val="004436E6"/>
    <w:rsid w:val="0044576F"/>
    <w:rsid w:val="004463F7"/>
    <w:rsid w:val="00446CEF"/>
    <w:rsid w:val="00447191"/>
    <w:rsid w:val="00447C6F"/>
    <w:rsid w:val="0045215E"/>
    <w:rsid w:val="0045331D"/>
    <w:rsid w:val="004539EF"/>
    <w:rsid w:val="00455434"/>
    <w:rsid w:val="004556B6"/>
    <w:rsid w:val="0045599A"/>
    <w:rsid w:val="00456123"/>
    <w:rsid w:val="0046217B"/>
    <w:rsid w:val="00463DF9"/>
    <w:rsid w:val="004671FB"/>
    <w:rsid w:val="00467F18"/>
    <w:rsid w:val="00467F74"/>
    <w:rsid w:val="0047084B"/>
    <w:rsid w:val="00471151"/>
    <w:rsid w:val="00471A18"/>
    <w:rsid w:val="00471D55"/>
    <w:rsid w:val="0047216D"/>
    <w:rsid w:val="0047236B"/>
    <w:rsid w:val="00472CEE"/>
    <w:rsid w:val="00472D2B"/>
    <w:rsid w:val="004737C9"/>
    <w:rsid w:val="00473D54"/>
    <w:rsid w:val="00474904"/>
    <w:rsid w:val="00476952"/>
    <w:rsid w:val="00477117"/>
    <w:rsid w:val="0048200F"/>
    <w:rsid w:val="00482C3C"/>
    <w:rsid w:val="004862F3"/>
    <w:rsid w:val="0048710B"/>
    <w:rsid w:val="00490C41"/>
    <w:rsid w:val="00492666"/>
    <w:rsid w:val="00493DA8"/>
    <w:rsid w:val="0049402F"/>
    <w:rsid w:val="00495E38"/>
    <w:rsid w:val="004A1DAF"/>
    <w:rsid w:val="004A36AD"/>
    <w:rsid w:val="004A3927"/>
    <w:rsid w:val="004A3DEF"/>
    <w:rsid w:val="004A50DA"/>
    <w:rsid w:val="004A5385"/>
    <w:rsid w:val="004A6549"/>
    <w:rsid w:val="004A6F83"/>
    <w:rsid w:val="004A7195"/>
    <w:rsid w:val="004B074D"/>
    <w:rsid w:val="004B0DF4"/>
    <w:rsid w:val="004B29E5"/>
    <w:rsid w:val="004B2B92"/>
    <w:rsid w:val="004B41CA"/>
    <w:rsid w:val="004B4862"/>
    <w:rsid w:val="004B4931"/>
    <w:rsid w:val="004B65FD"/>
    <w:rsid w:val="004B7DF6"/>
    <w:rsid w:val="004C1D6C"/>
    <w:rsid w:val="004C1E7E"/>
    <w:rsid w:val="004C1F11"/>
    <w:rsid w:val="004C4D8A"/>
    <w:rsid w:val="004C5840"/>
    <w:rsid w:val="004C5D6E"/>
    <w:rsid w:val="004C6434"/>
    <w:rsid w:val="004C6E35"/>
    <w:rsid w:val="004C777E"/>
    <w:rsid w:val="004C7810"/>
    <w:rsid w:val="004D00F9"/>
    <w:rsid w:val="004D0269"/>
    <w:rsid w:val="004D0328"/>
    <w:rsid w:val="004D0764"/>
    <w:rsid w:val="004D1F0F"/>
    <w:rsid w:val="004D2BF7"/>
    <w:rsid w:val="004D2EC5"/>
    <w:rsid w:val="004D3CA5"/>
    <w:rsid w:val="004D4DF0"/>
    <w:rsid w:val="004D581C"/>
    <w:rsid w:val="004E092E"/>
    <w:rsid w:val="004E2723"/>
    <w:rsid w:val="004E51A9"/>
    <w:rsid w:val="004E7828"/>
    <w:rsid w:val="004F1CEA"/>
    <w:rsid w:val="00501FF6"/>
    <w:rsid w:val="00502C3E"/>
    <w:rsid w:val="005064D3"/>
    <w:rsid w:val="00506FAE"/>
    <w:rsid w:val="005079DF"/>
    <w:rsid w:val="0051089C"/>
    <w:rsid w:val="00513072"/>
    <w:rsid w:val="005139DD"/>
    <w:rsid w:val="0051485D"/>
    <w:rsid w:val="0051604D"/>
    <w:rsid w:val="005163BD"/>
    <w:rsid w:val="00516A6D"/>
    <w:rsid w:val="005215BB"/>
    <w:rsid w:val="005216A8"/>
    <w:rsid w:val="00524558"/>
    <w:rsid w:val="005248C3"/>
    <w:rsid w:val="005249DA"/>
    <w:rsid w:val="00524DFA"/>
    <w:rsid w:val="00524FC2"/>
    <w:rsid w:val="005258DA"/>
    <w:rsid w:val="00526579"/>
    <w:rsid w:val="0053113D"/>
    <w:rsid w:val="005312EF"/>
    <w:rsid w:val="00535261"/>
    <w:rsid w:val="0053599D"/>
    <w:rsid w:val="00536AB4"/>
    <w:rsid w:val="00537274"/>
    <w:rsid w:val="005377C2"/>
    <w:rsid w:val="00540C93"/>
    <w:rsid w:val="00540E5E"/>
    <w:rsid w:val="00542E0C"/>
    <w:rsid w:val="00544243"/>
    <w:rsid w:val="00547849"/>
    <w:rsid w:val="0055221A"/>
    <w:rsid w:val="00555D78"/>
    <w:rsid w:val="00556A72"/>
    <w:rsid w:val="00557134"/>
    <w:rsid w:val="00561DE2"/>
    <w:rsid w:val="00562517"/>
    <w:rsid w:val="00563581"/>
    <w:rsid w:val="00566533"/>
    <w:rsid w:val="0056720B"/>
    <w:rsid w:val="00571DA8"/>
    <w:rsid w:val="00572FDC"/>
    <w:rsid w:val="0057463A"/>
    <w:rsid w:val="00576B1F"/>
    <w:rsid w:val="00576BAF"/>
    <w:rsid w:val="00576E8D"/>
    <w:rsid w:val="00577539"/>
    <w:rsid w:val="00577766"/>
    <w:rsid w:val="005807AE"/>
    <w:rsid w:val="005812C8"/>
    <w:rsid w:val="00585715"/>
    <w:rsid w:val="00586459"/>
    <w:rsid w:val="0058748C"/>
    <w:rsid w:val="0058779D"/>
    <w:rsid w:val="005953C9"/>
    <w:rsid w:val="005A33ED"/>
    <w:rsid w:val="005A50D3"/>
    <w:rsid w:val="005A6E59"/>
    <w:rsid w:val="005A7502"/>
    <w:rsid w:val="005A7544"/>
    <w:rsid w:val="005B3CA3"/>
    <w:rsid w:val="005B5740"/>
    <w:rsid w:val="005B6AF4"/>
    <w:rsid w:val="005B7C58"/>
    <w:rsid w:val="005C0081"/>
    <w:rsid w:val="005C087F"/>
    <w:rsid w:val="005C0FD7"/>
    <w:rsid w:val="005C28D3"/>
    <w:rsid w:val="005C42BC"/>
    <w:rsid w:val="005C6E76"/>
    <w:rsid w:val="005C7B88"/>
    <w:rsid w:val="005D10E2"/>
    <w:rsid w:val="005D1461"/>
    <w:rsid w:val="005D1998"/>
    <w:rsid w:val="005D3678"/>
    <w:rsid w:val="005D49A9"/>
    <w:rsid w:val="005E0E81"/>
    <w:rsid w:val="005E1BCB"/>
    <w:rsid w:val="005E3A62"/>
    <w:rsid w:val="005F09ED"/>
    <w:rsid w:val="005F1156"/>
    <w:rsid w:val="005F4A8B"/>
    <w:rsid w:val="005F6A64"/>
    <w:rsid w:val="006017C0"/>
    <w:rsid w:val="0060193A"/>
    <w:rsid w:val="00602EB6"/>
    <w:rsid w:val="00606FAD"/>
    <w:rsid w:val="0061008C"/>
    <w:rsid w:val="00611581"/>
    <w:rsid w:val="006120EE"/>
    <w:rsid w:val="0061220D"/>
    <w:rsid w:val="006131B4"/>
    <w:rsid w:val="00614970"/>
    <w:rsid w:val="0061542C"/>
    <w:rsid w:val="00615D31"/>
    <w:rsid w:val="0061615B"/>
    <w:rsid w:val="00616D82"/>
    <w:rsid w:val="00621064"/>
    <w:rsid w:val="0062326B"/>
    <w:rsid w:val="00624314"/>
    <w:rsid w:val="00625EAB"/>
    <w:rsid w:val="00626208"/>
    <w:rsid w:val="00626914"/>
    <w:rsid w:val="00626EA9"/>
    <w:rsid w:val="00627242"/>
    <w:rsid w:val="00627A76"/>
    <w:rsid w:val="0063111D"/>
    <w:rsid w:val="006317E9"/>
    <w:rsid w:val="00632B95"/>
    <w:rsid w:val="006354B2"/>
    <w:rsid w:val="006401A2"/>
    <w:rsid w:val="00641AFE"/>
    <w:rsid w:val="00641F9D"/>
    <w:rsid w:val="00642205"/>
    <w:rsid w:val="006443C6"/>
    <w:rsid w:val="00645E32"/>
    <w:rsid w:val="00646F3A"/>
    <w:rsid w:val="00647138"/>
    <w:rsid w:val="00647F1B"/>
    <w:rsid w:val="00652E7D"/>
    <w:rsid w:val="0065398D"/>
    <w:rsid w:val="006542F3"/>
    <w:rsid w:val="00654D0D"/>
    <w:rsid w:val="00655684"/>
    <w:rsid w:val="00656D29"/>
    <w:rsid w:val="00661B7D"/>
    <w:rsid w:val="00662D24"/>
    <w:rsid w:val="00663970"/>
    <w:rsid w:val="00663AFA"/>
    <w:rsid w:val="006646C0"/>
    <w:rsid w:val="0066758C"/>
    <w:rsid w:val="006700E2"/>
    <w:rsid w:val="006707C4"/>
    <w:rsid w:val="00673198"/>
    <w:rsid w:val="00675362"/>
    <w:rsid w:val="00680E49"/>
    <w:rsid w:val="00681A3E"/>
    <w:rsid w:val="0068280F"/>
    <w:rsid w:val="00682CAB"/>
    <w:rsid w:val="00682E81"/>
    <w:rsid w:val="00686D97"/>
    <w:rsid w:val="0069002F"/>
    <w:rsid w:val="0069019E"/>
    <w:rsid w:val="0069052A"/>
    <w:rsid w:val="00691476"/>
    <w:rsid w:val="00694330"/>
    <w:rsid w:val="00696279"/>
    <w:rsid w:val="0069757E"/>
    <w:rsid w:val="006A1F8A"/>
    <w:rsid w:val="006A36DF"/>
    <w:rsid w:val="006A47E8"/>
    <w:rsid w:val="006A5FF2"/>
    <w:rsid w:val="006B0241"/>
    <w:rsid w:val="006B0265"/>
    <w:rsid w:val="006B12C0"/>
    <w:rsid w:val="006B2767"/>
    <w:rsid w:val="006B5468"/>
    <w:rsid w:val="006B6864"/>
    <w:rsid w:val="006B68D0"/>
    <w:rsid w:val="006B7D2F"/>
    <w:rsid w:val="006C05ED"/>
    <w:rsid w:val="006C5F77"/>
    <w:rsid w:val="006C643B"/>
    <w:rsid w:val="006C7B16"/>
    <w:rsid w:val="006D2951"/>
    <w:rsid w:val="006D51B7"/>
    <w:rsid w:val="006D52B8"/>
    <w:rsid w:val="006D66B9"/>
    <w:rsid w:val="006D73C4"/>
    <w:rsid w:val="006E0108"/>
    <w:rsid w:val="006E0BBC"/>
    <w:rsid w:val="006E2978"/>
    <w:rsid w:val="006E378D"/>
    <w:rsid w:val="006E610B"/>
    <w:rsid w:val="006F0243"/>
    <w:rsid w:val="006F05E6"/>
    <w:rsid w:val="006F07EF"/>
    <w:rsid w:val="006F0ED3"/>
    <w:rsid w:val="006F1CC4"/>
    <w:rsid w:val="006F2A4D"/>
    <w:rsid w:val="006F3247"/>
    <w:rsid w:val="006F6A8E"/>
    <w:rsid w:val="006F6CAA"/>
    <w:rsid w:val="006F7DED"/>
    <w:rsid w:val="00700B29"/>
    <w:rsid w:val="00701CB5"/>
    <w:rsid w:val="00703519"/>
    <w:rsid w:val="00706338"/>
    <w:rsid w:val="00707C1D"/>
    <w:rsid w:val="007110C2"/>
    <w:rsid w:val="00715AA6"/>
    <w:rsid w:val="00717AD1"/>
    <w:rsid w:val="00721129"/>
    <w:rsid w:val="007213F9"/>
    <w:rsid w:val="00722302"/>
    <w:rsid w:val="0072304A"/>
    <w:rsid w:val="007238DB"/>
    <w:rsid w:val="007240C7"/>
    <w:rsid w:val="00727DEF"/>
    <w:rsid w:val="00730250"/>
    <w:rsid w:val="00730618"/>
    <w:rsid w:val="007306F4"/>
    <w:rsid w:val="007347A0"/>
    <w:rsid w:val="0073490E"/>
    <w:rsid w:val="00735EC3"/>
    <w:rsid w:val="00736C33"/>
    <w:rsid w:val="00736CA0"/>
    <w:rsid w:val="00737740"/>
    <w:rsid w:val="00737B9C"/>
    <w:rsid w:val="00740387"/>
    <w:rsid w:val="007436FB"/>
    <w:rsid w:val="00745604"/>
    <w:rsid w:val="0074639A"/>
    <w:rsid w:val="00747E6B"/>
    <w:rsid w:val="00752207"/>
    <w:rsid w:val="00757271"/>
    <w:rsid w:val="00757B00"/>
    <w:rsid w:val="00757CCF"/>
    <w:rsid w:val="00760036"/>
    <w:rsid w:val="00764DF5"/>
    <w:rsid w:val="00766375"/>
    <w:rsid w:val="00766E85"/>
    <w:rsid w:val="00767915"/>
    <w:rsid w:val="007721AF"/>
    <w:rsid w:val="00773C81"/>
    <w:rsid w:val="00780000"/>
    <w:rsid w:val="007820FC"/>
    <w:rsid w:val="007845BA"/>
    <w:rsid w:val="00784C0D"/>
    <w:rsid w:val="00785A83"/>
    <w:rsid w:val="00785EFA"/>
    <w:rsid w:val="0078734B"/>
    <w:rsid w:val="00792034"/>
    <w:rsid w:val="0079247B"/>
    <w:rsid w:val="00793FAE"/>
    <w:rsid w:val="007954A4"/>
    <w:rsid w:val="007A2584"/>
    <w:rsid w:val="007A3A65"/>
    <w:rsid w:val="007A3D62"/>
    <w:rsid w:val="007A40D1"/>
    <w:rsid w:val="007A42B7"/>
    <w:rsid w:val="007A4BA8"/>
    <w:rsid w:val="007A6298"/>
    <w:rsid w:val="007A672B"/>
    <w:rsid w:val="007B09D1"/>
    <w:rsid w:val="007B22DD"/>
    <w:rsid w:val="007C174B"/>
    <w:rsid w:val="007C2113"/>
    <w:rsid w:val="007C2726"/>
    <w:rsid w:val="007C359A"/>
    <w:rsid w:val="007C457E"/>
    <w:rsid w:val="007D2C05"/>
    <w:rsid w:val="007D33F1"/>
    <w:rsid w:val="007D3461"/>
    <w:rsid w:val="007D3FBC"/>
    <w:rsid w:val="007D44CC"/>
    <w:rsid w:val="007D5FEA"/>
    <w:rsid w:val="007D6BE3"/>
    <w:rsid w:val="007E2073"/>
    <w:rsid w:val="007E76F6"/>
    <w:rsid w:val="007F1A5A"/>
    <w:rsid w:val="007F3098"/>
    <w:rsid w:val="007F3747"/>
    <w:rsid w:val="007F5816"/>
    <w:rsid w:val="00800C9A"/>
    <w:rsid w:val="008040E4"/>
    <w:rsid w:val="00804FB9"/>
    <w:rsid w:val="00806C4C"/>
    <w:rsid w:val="00806D19"/>
    <w:rsid w:val="0080740E"/>
    <w:rsid w:val="00807530"/>
    <w:rsid w:val="00807E0A"/>
    <w:rsid w:val="008112D1"/>
    <w:rsid w:val="00811AC4"/>
    <w:rsid w:val="00811D36"/>
    <w:rsid w:val="008142F9"/>
    <w:rsid w:val="00816B8B"/>
    <w:rsid w:val="008213F3"/>
    <w:rsid w:val="008215CE"/>
    <w:rsid w:val="008218CE"/>
    <w:rsid w:val="00823992"/>
    <w:rsid w:val="00824A5B"/>
    <w:rsid w:val="00825873"/>
    <w:rsid w:val="00826729"/>
    <w:rsid w:val="00827316"/>
    <w:rsid w:val="00827C3A"/>
    <w:rsid w:val="008312CF"/>
    <w:rsid w:val="0083489F"/>
    <w:rsid w:val="00834CAA"/>
    <w:rsid w:val="00837895"/>
    <w:rsid w:val="008417F8"/>
    <w:rsid w:val="00842E6E"/>
    <w:rsid w:val="00843F59"/>
    <w:rsid w:val="008521B0"/>
    <w:rsid w:val="00852E8D"/>
    <w:rsid w:val="00852EE1"/>
    <w:rsid w:val="00854335"/>
    <w:rsid w:val="00855AD3"/>
    <w:rsid w:val="00855F52"/>
    <w:rsid w:val="0085783B"/>
    <w:rsid w:val="0086231F"/>
    <w:rsid w:val="00863C5E"/>
    <w:rsid w:val="00863CC2"/>
    <w:rsid w:val="00863F81"/>
    <w:rsid w:val="00863FB8"/>
    <w:rsid w:val="00866BD0"/>
    <w:rsid w:val="00871E96"/>
    <w:rsid w:val="00872F28"/>
    <w:rsid w:val="00874225"/>
    <w:rsid w:val="0087493F"/>
    <w:rsid w:val="008752E4"/>
    <w:rsid w:val="00875FD3"/>
    <w:rsid w:val="00876032"/>
    <w:rsid w:val="00880A01"/>
    <w:rsid w:val="00881E00"/>
    <w:rsid w:val="00882B4E"/>
    <w:rsid w:val="00885C76"/>
    <w:rsid w:val="008866E5"/>
    <w:rsid w:val="0088695E"/>
    <w:rsid w:val="00890D68"/>
    <w:rsid w:val="00896736"/>
    <w:rsid w:val="008969AF"/>
    <w:rsid w:val="00897496"/>
    <w:rsid w:val="008A005A"/>
    <w:rsid w:val="008A0CD6"/>
    <w:rsid w:val="008A1F55"/>
    <w:rsid w:val="008A3014"/>
    <w:rsid w:val="008A3813"/>
    <w:rsid w:val="008A421A"/>
    <w:rsid w:val="008A4FE4"/>
    <w:rsid w:val="008A522F"/>
    <w:rsid w:val="008A6AF7"/>
    <w:rsid w:val="008A7FC5"/>
    <w:rsid w:val="008B5B90"/>
    <w:rsid w:val="008B5D69"/>
    <w:rsid w:val="008B7235"/>
    <w:rsid w:val="008C1747"/>
    <w:rsid w:val="008C3D2A"/>
    <w:rsid w:val="008C78E0"/>
    <w:rsid w:val="008D260C"/>
    <w:rsid w:val="008D2CB1"/>
    <w:rsid w:val="008D3014"/>
    <w:rsid w:val="008D3DDD"/>
    <w:rsid w:val="008D6132"/>
    <w:rsid w:val="008D6953"/>
    <w:rsid w:val="008E03F6"/>
    <w:rsid w:val="008E2164"/>
    <w:rsid w:val="008E514F"/>
    <w:rsid w:val="008E5247"/>
    <w:rsid w:val="008E5CE9"/>
    <w:rsid w:val="008E6F07"/>
    <w:rsid w:val="008F27B8"/>
    <w:rsid w:val="008F43A9"/>
    <w:rsid w:val="008F46AD"/>
    <w:rsid w:val="008F5BFB"/>
    <w:rsid w:val="008F7A1B"/>
    <w:rsid w:val="008F7D12"/>
    <w:rsid w:val="008F7D73"/>
    <w:rsid w:val="00903644"/>
    <w:rsid w:val="0090463B"/>
    <w:rsid w:val="009047A3"/>
    <w:rsid w:val="0090582A"/>
    <w:rsid w:val="00905F73"/>
    <w:rsid w:val="009100CF"/>
    <w:rsid w:val="00910796"/>
    <w:rsid w:val="009140D1"/>
    <w:rsid w:val="00914487"/>
    <w:rsid w:val="00914E59"/>
    <w:rsid w:val="009168B1"/>
    <w:rsid w:val="009177A0"/>
    <w:rsid w:val="00917A5C"/>
    <w:rsid w:val="00920FF4"/>
    <w:rsid w:val="00921688"/>
    <w:rsid w:val="00922D5F"/>
    <w:rsid w:val="00923E34"/>
    <w:rsid w:val="009245B8"/>
    <w:rsid w:val="0092599A"/>
    <w:rsid w:val="0092618E"/>
    <w:rsid w:val="00926F6D"/>
    <w:rsid w:val="00927798"/>
    <w:rsid w:val="00930F00"/>
    <w:rsid w:val="009335E3"/>
    <w:rsid w:val="00933A9B"/>
    <w:rsid w:val="009352D6"/>
    <w:rsid w:val="00936E05"/>
    <w:rsid w:val="00936F0B"/>
    <w:rsid w:val="00937E5E"/>
    <w:rsid w:val="0094006B"/>
    <w:rsid w:val="00943431"/>
    <w:rsid w:val="0094363D"/>
    <w:rsid w:val="00956E05"/>
    <w:rsid w:val="00957CF2"/>
    <w:rsid w:val="00960722"/>
    <w:rsid w:val="00960989"/>
    <w:rsid w:val="00962104"/>
    <w:rsid w:val="00962988"/>
    <w:rsid w:val="0096413B"/>
    <w:rsid w:val="00966223"/>
    <w:rsid w:val="00970365"/>
    <w:rsid w:val="00970B07"/>
    <w:rsid w:val="00974CCA"/>
    <w:rsid w:val="0097556D"/>
    <w:rsid w:val="00975821"/>
    <w:rsid w:val="009764B0"/>
    <w:rsid w:val="009764F8"/>
    <w:rsid w:val="00977173"/>
    <w:rsid w:val="009818FC"/>
    <w:rsid w:val="00983572"/>
    <w:rsid w:val="00984414"/>
    <w:rsid w:val="00990C7E"/>
    <w:rsid w:val="0099182C"/>
    <w:rsid w:val="0099294D"/>
    <w:rsid w:val="00993AEC"/>
    <w:rsid w:val="0099449E"/>
    <w:rsid w:val="00995510"/>
    <w:rsid w:val="009955F0"/>
    <w:rsid w:val="00996950"/>
    <w:rsid w:val="009A096C"/>
    <w:rsid w:val="009A0F38"/>
    <w:rsid w:val="009A124D"/>
    <w:rsid w:val="009A7C1E"/>
    <w:rsid w:val="009A7C36"/>
    <w:rsid w:val="009B08CB"/>
    <w:rsid w:val="009B2AAA"/>
    <w:rsid w:val="009B5880"/>
    <w:rsid w:val="009B6082"/>
    <w:rsid w:val="009B6832"/>
    <w:rsid w:val="009C0E6B"/>
    <w:rsid w:val="009C1DBF"/>
    <w:rsid w:val="009C5D0C"/>
    <w:rsid w:val="009C65A6"/>
    <w:rsid w:val="009D0470"/>
    <w:rsid w:val="009D2955"/>
    <w:rsid w:val="009D4ABC"/>
    <w:rsid w:val="009D5AF8"/>
    <w:rsid w:val="009E05C1"/>
    <w:rsid w:val="009E18ED"/>
    <w:rsid w:val="009E3567"/>
    <w:rsid w:val="009E4F1C"/>
    <w:rsid w:val="009E5230"/>
    <w:rsid w:val="009F02F3"/>
    <w:rsid w:val="009F0430"/>
    <w:rsid w:val="009F1A08"/>
    <w:rsid w:val="009F2184"/>
    <w:rsid w:val="009F3369"/>
    <w:rsid w:val="009F4873"/>
    <w:rsid w:val="009F4D3F"/>
    <w:rsid w:val="009F6C52"/>
    <w:rsid w:val="009F7075"/>
    <w:rsid w:val="009F721A"/>
    <w:rsid w:val="00A0082F"/>
    <w:rsid w:val="00A013E6"/>
    <w:rsid w:val="00A02206"/>
    <w:rsid w:val="00A037BB"/>
    <w:rsid w:val="00A0552F"/>
    <w:rsid w:val="00A1424D"/>
    <w:rsid w:val="00A23B68"/>
    <w:rsid w:val="00A24AF7"/>
    <w:rsid w:val="00A2687F"/>
    <w:rsid w:val="00A30AF2"/>
    <w:rsid w:val="00A360A6"/>
    <w:rsid w:val="00A3740F"/>
    <w:rsid w:val="00A408FF"/>
    <w:rsid w:val="00A40DC8"/>
    <w:rsid w:val="00A41907"/>
    <w:rsid w:val="00A423EC"/>
    <w:rsid w:val="00A46A42"/>
    <w:rsid w:val="00A51481"/>
    <w:rsid w:val="00A5158B"/>
    <w:rsid w:val="00A532A1"/>
    <w:rsid w:val="00A559CB"/>
    <w:rsid w:val="00A55CAC"/>
    <w:rsid w:val="00A61004"/>
    <w:rsid w:val="00A6123B"/>
    <w:rsid w:val="00A61D33"/>
    <w:rsid w:val="00A626E8"/>
    <w:rsid w:val="00A636FA"/>
    <w:rsid w:val="00A67436"/>
    <w:rsid w:val="00A70175"/>
    <w:rsid w:val="00A73C6D"/>
    <w:rsid w:val="00A75415"/>
    <w:rsid w:val="00A77BFD"/>
    <w:rsid w:val="00A801E1"/>
    <w:rsid w:val="00A80F4E"/>
    <w:rsid w:val="00A81C75"/>
    <w:rsid w:val="00A84E34"/>
    <w:rsid w:val="00A855A1"/>
    <w:rsid w:val="00A90332"/>
    <w:rsid w:val="00A93222"/>
    <w:rsid w:val="00A95BE6"/>
    <w:rsid w:val="00A95FC8"/>
    <w:rsid w:val="00A96E9A"/>
    <w:rsid w:val="00A973CB"/>
    <w:rsid w:val="00A976F6"/>
    <w:rsid w:val="00AA5746"/>
    <w:rsid w:val="00AA62D4"/>
    <w:rsid w:val="00AA7242"/>
    <w:rsid w:val="00AA771C"/>
    <w:rsid w:val="00AB0FFA"/>
    <w:rsid w:val="00AB12EC"/>
    <w:rsid w:val="00AB2AD9"/>
    <w:rsid w:val="00AB2F1E"/>
    <w:rsid w:val="00AB4AA2"/>
    <w:rsid w:val="00AB5CAB"/>
    <w:rsid w:val="00AB6789"/>
    <w:rsid w:val="00AB6A74"/>
    <w:rsid w:val="00AB7088"/>
    <w:rsid w:val="00AC116D"/>
    <w:rsid w:val="00AC2484"/>
    <w:rsid w:val="00AC2A23"/>
    <w:rsid w:val="00AC465B"/>
    <w:rsid w:val="00AC671E"/>
    <w:rsid w:val="00AC7D07"/>
    <w:rsid w:val="00AD1E36"/>
    <w:rsid w:val="00AD612B"/>
    <w:rsid w:val="00AE524F"/>
    <w:rsid w:val="00AE6E7F"/>
    <w:rsid w:val="00AF0BC8"/>
    <w:rsid w:val="00AF3483"/>
    <w:rsid w:val="00AF46EB"/>
    <w:rsid w:val="00AF64DC"/>
    <w:rsid w:val="00AF6B78"/>
    <w:rsid w:val="00B02885"/>
    <w:rsid w:val="00B03934"/>
    <w:rsid w:val="00B04F05"/>
    <w:rsid w:val="00B07680"/>
    <w:rsid w:val="00B07A10"/>
    <w:rsid w:val="00B07CCD"/>
    <w:rsid w:val="00B1297F"/>
    <w:rsid w:val="00B133FA"/>
    <w:rsid w:val="00B14853"/>
    <w:rsid w:val="00B14B5B"/>
    <w:rsid w:val="00B162B6"/>
    <w:rsid w:val="00B16B39"/>
    <w:rsid w:val="00B17001"/>
    <w:rsid w:val="00B17BBD"/>
    <w:rsid w:val="00B20D32"/>
    <w:rsid w:val="00B30B8A"/>
    <w:rsid w:val="00B319A9"/>
    <w:rsid w:val="00B32469"/>
    <w:rsid w:val="00B3498C"/>
    <w:rsid w:val="00B354B7"/>
    <w:rsid w:val="00B36254"/>
    <w:rsid w:val="00B36B86"/>
    <w:rsid w:val="00B44109"/>
    <w:rsid w:val="00B4552C"/>
    <w:rsid w:val="00B51C96"/>
    <w:rsid w:val="00B53A8F"/>
    <w:rsid w:val="00B55C4C"/>
    <w:rsid w:val="00B5749E"/>
    <w:rsid w:val="00B62627"/>
    <w:rsid w:val="00B629F1"/>
    <w:rsid w:val="00B63621"/>
    <w:rsid w:val="00B64321"/>
    <w:rsid w:val="00B665B7"/>
    <w:rsid w:val="00B66893"/>
    <w:rsid w:val="00B669D3"/>
    <w:rsid w:val="00B7000E"/>
    <w:rsid w:val="00B710D7"/>
    <w:rsid w:val="00B75478"/>
    <w:rsid w:val="00B754E7"/>
    <w:rsid w:val="00B764BF"/>
    <w:rsid w:val="00B8056B"/>
    <w:rsid w:val="00B8331B"/>
    <w:rsid w:val="00B855A2"/>
    <w:rsid w:val="00B86E5E"/>
    <w:rsid w:val="00B87822"/>
    <w:rsid w:val="00B9213F"/>
    <w:rsid w:val="00B9250E"/>
    <w:rsid w:val="00B9326C"/>
    <w:rsid w:val="00B94BC6"/>
    <w:rsid w:val="00BA07E7"/>
    <w:rsid w:val="00BA1AD6"/>
    <w:rsid w:val="00BA2568"/>
    <w:rsid w:val="00BA261B"/>
    <w:rsid w:val="00BA2CDE"/>
    <w:rsid w:val="00BA33F2"/>
    <w:rsid w:val="00BA4C02"/>
    <w:rsid w:val="00BB124D"/>
    <w:rsid w:val="00BB1486"/>
    <w:rsid w:val="00BB2F2F"/>
    <w:rsid w:val="00BB3DBE"/>
    <w:rsid w:val="00BB428C"/>
    <w:rsid w:val="00BB7491"/>
    <w:rsid w:val="00BB7BC5"/>
    <w:rsid w:val="00BC0700"/>
    <w:rsid w:val="00BC0AF8"/>
    <w:rsid w:val="00BC0D9C"/>
    <w:rsid w:val="00BC1C90"/>
    <w:rsid w:val="00BC3E94"/>
    <w:rsid w:val="00BC4969"/>
    <w:rsid w:val="00BC5194"/>
    <w:rsid w:val="00BD0BD8"/>
    <w:rsid w:val="00BD1ED7"/>
    <w:rsid w:val="00BD26CF"/>
    <w:rsid w:val="00BD2A7A"/>
    <w:rsid w:val="00BD373A"/>
    <w:rsid w:val="00BD3EB4"/>
    <w:rsid w:val="00BD48E2"/>
    <w:rsid w:val="00BD5836"/>
    <w:rsid w:val="00BD5FED"/>
    <w:rsid w:val="00BD7BA4"/>
    <w:rsid w:val="00BE136F"/>
    <w:rsid w:val="00BE2A37"/>
    <w:rsid w:val="00BE6E52"/>
    <w:rsid w:val="00BF1174"/>
    <w:rsid w:val="00BF1627"/>
    <w:rsid w:val="00BF28DA"/>
    <w:rsid w:val="00BF3117"/>
    <w:rsid w:val="00BF467A"/>
    <w:rsid w:val="00BF71C1"/>
    <w:rsid w:val="00C00E19"/>
    <w:rsid w:val="00C01F31"/>
    <w:rsid w:val="00C069D0"/>
    <w:rsid w:val="00C11F46"/>
    <w:rsid w:val="00C129DC"/>
    <w:rsid w:val="00C13FED"/>
    <w:rsid w:val="00C15F5D"/>
    <w:rsid w:val="00C16D1C"/>
    <w:rsid w:val="00C22276"/>
    <w:rsid w:val="00C22B09"/>
    <w:rsid w:val="00C34199"/>
    <w:rsid w:val="00C3449B"/>
    <w:rsid w:val="00C34749"/>
    <w:rsid w:val="00C35AA6"/>
    <w:rsid w:val="00C415F6"/>
    <w:rsid w:val="00C43A0E"/>
    <w:rsid w:val="00C43F36"/>
    <w:rsid w:val="00C45731"/>
    <w:rsid w:val="00C46986"/>
    <w:rsid w:val="00C47E44"/>
    <w:rsid w:val="00C5106E"/>
    <w:rsid w:val="00C523E5"/>
    <w:rsid w:val="00C53BA3"/>
    <w:rsid w:val="00C5446E"/>
    <w:rsid w:val="00C554FB"/>
    <w:rsid w:val="00C55A81"/>
    <w:rsid w:val="00C57BB6"/>
    <w:rsid w:val="00C57C8E"/>
    <w:rsid w:val="00C6017C"/>
    <w:rsid w:val="00C6102B"/>
    <w:rsid w:val="00C6359A"/>
    <w:rsid w:val="00C639C6"/>
    <w:rsid w:val="00C6530A"/>
    <w:rsid w:val="00C655AE"/>
    <w:rsid w:val="00C661D8"/>
    <w:rsid w:val="00C67998"/>
    <w:rsid w:val="00C7061E"/>
    <w:rsid w:val="00C7073F"/>
    <w:rsid w:val="00C71099"/>
    <w:rsid w:val="00C71C2B"/>
    <w:rsid w:val="00C7215B"/>
    <w:rsid w:val="00C73E36"/>
    <w:rsid w:val="00C7432C"/>
    <w:rsid w:val="00C744C7"/>
    <w:rsid w:val="00C752EE"/>
    <w:rsid w:val="00C77B30"/>
    <w:rsid w:val="00C8205A"/>
    <w:rsid w:val="00C82784"/>
    <w:rsid w:val="00C82AB9"/>
    <w:rsid w:val="00C839A1"/>
    <w:rsid w:val="00C8601E"/>
    <w:rsid w:val="00C870D0"/>
    <w:rsid w:val="00C87D79"/>
    <w:rsid w:val="00C91E27"/>
    <w:rsid w:val="00C92DEA"/>
    <w:rsid w:val="00C93089"/>
    <w:rsid w:val="00C93AE9"/>
    <w:rsid w:val="00C96708"/>
    <w:rsid w:val="00CA19DF"/>
    <w:rsid w:val="00CA2DB2"/>
    <w:rsid w:val="00CA4631"/>
    <w:rsid w:val="00CA6E61"/>
    <w:rsid w:val="00CB0CDC"/>
    <w:rsid w:val="00CB2C49"/>
    <w:rsid w:val="00CB2C97"/>
    <w:rsid w:val="00CB4F4A"/>
    <w:rsid w:val="00CB64F6"/>
    <w:rsid w:val="00CB78AC"/>
    <w:rsid w:val="00CC0114"/>
    <w:rsid w:val="00CC060D"/>
    <w:rsid w:val="00CC19C4"/>
    <w:rsid w:val="00CC2D7D"/>
    <w:rsid w:val="00CC4D96"/>
    <w:rsid w:val="00CC51BA"/>
    <w:rsid w:val="00CC5933"/>
    <w:rsid w:val="00CD1195"/>
    <w:rsid w:val="00CD1330"/>
    <w:rsid w:val="00CD283F"/>
    <w:rsid w:val="00CD39E6"/>
    <w:rsid w:val="00CE0846"/>
    <w:rsid w:val="00CE0AB8"/>
    <w:rsid w:val="00CE0B00"/>
    <w:rsid w:val="00CE26D8"/>
    <w:rsid w:val="00CE3990"/>
    <w:rsid w:val="00CE3DE8"/>
    <w:rsid w:val="00CE5B13"/>
    <w:rsid w:val="00CF1A93"/>
    <w:rsid w:val="00CF2B39"/>
    <w:rsid w:val="00CF4123"/>
    <w:rsid w:val="00CF5545"/>
    <w:rsid w:val="00CF56FC"/>
    <w:rsid w:val="00CF6797"/>
    <w:rsid w:val="00CF7FE7"/>
    <w:rsid w:val="00D0034B"/>
    <w:rsid w:val="00D01FE0"/>
    <w:rsid w:val="00D039D2"/>
    <w:rsid w:val="00D03E7D"/>
    <w:rsid w:val="00D0526B"/>
    <w:rsid w:val="00D0730F"/>
    <w:rsid w:val="00D1093B"/>
    <w:rsid w:val="00D10DCE"/>
    <w:rsid w:val="00D1106C"/>
    <w:rsid w:val="00D127D5"/>
    <w:rsid w:val="00D12C42"/>
    <w:rsid w:val="00D13C84"/>
    <w:rsid w:val="00D13F4B"/>
    <w:rsid w:val="00D141FA"/>
    <w:rsid w:val="00D1526F"/>
    <w:rsid w:val="00D152A6"/>
    <w:rsid w:val="00D1647C"/>
    <w:rsid w:val="00D20148"/>
    <w:rsid w:val="00D20183"/>
    <w:rsid w:val="00D20564"/>
    <w:rsid w:val="00D209D9"/>
    <w:rsid w:val="00D2126D"/>
    <w:rsid w:val="00D23380"/>
    <w:rsid w:val="00D23B00"/>
    <w:rsid w:val="00D240EF"/>
    <w:rsid w:val="00D264D6"/>
    <w:rsid w:val="00D27BB8"/>
    <w:rsid w:val="00D302BD"/>
    <w:rsid w:val="00D31F71"/>
    <w:rsid w:val="00D32020"/>
    <w:rsid w:val="00D342A0"/>
    <w:rsid w:val="00D3462D"/>
    <w:rsid w:val="00D35B54"/>
    <w:rsid w:val="00D35FF7"/>
    <w:rsid w:val="00D40CB0"/>
    <w:rsid w:val="00D41CC2"/>
    <w:rsid w:val="00D444F3"/>
    <w:rsid w:val="00D479B2"/>
    <w:rsid w:val="00D507E7"/>
    <w:rsid w:val="00D508F7"/>
    <w:rsid w:val="00D50F61"/>
    <w:rsid w:val="00D510C3"/>
    <w:rsid w:val="00D52043"/>
    <w:rsid w:val="00D55BED"/>
    <w:rsid w:val="00D60478"/>
    <w:rsid w:val="00D61ABB"/>
    <w:rsid w:val="00D61B8A"/>
    <w:rsid w:val="00D63163"/>
    <w:rsid w:val="00D646BB"/>
    <w:rsid w:val="00D64C57"/>
    <w:rsid w:val="00D661E1"/>
    <w:rsid w:val="00D66735"/>
    <w:rsid w:val="00D66A36"/>
    <w:rsid w:val="00D66ECE"/>
    <w:rsid w:val="00D67ECA"/>
    <w:rsid w:val="00D715B3"/>
    <w:rsid w:val="00D726AB"/>
    <w:rsid w:val="00D73E0E"/>
    <w:rsid w:val="00D746BD"/>
    <w:rsid w:val="00D7568E"/>
    <w:rsid w:val="00D761E1"/>
    <w:rsid w:val="00D81DF2"/>
    <w:rsid w:val="00D835FF"/>
    <w:rsid w:val="00D85790"/>
    <w:rsid w:val="00D8637B"/>
    <w:rsid w:val="00D86FB8"/>
    <w:rsid w:val="00D90DA5"/>
    <w:rsid w:val="00D915C6"/>
    <w:rsid w:val="00D948F4"/>
    <w:rsid w:val="00D94DBE"/>
    <w:rsid w:val="00D96AB4"/>
    <w:rsid w:val="00D96C6E"/>
    <w:rsid w:val="00D97D37"/>
    <w:rsid w:val="00DA0571"/>
    <w:rsid w:val="00DA1836"/>
    <w:rsid w:val="00DA1F38"/>
    <w:rsid w:val="00DA2AFB"/>
    <w:rsid w:val="00DA4576"/>
    <w:rsid w:val="00DA4B22"/>
    <w:rsid w:val="00DA505B"/>
    <w:rsid w:val="00DB2D40"/>
    <w:rsid w:val="00DB47A8"/>
    <w:rsid w:val="00DB7763"/>
    <w:rsid w:val="00DC57AA"/>
    <w:rsid w:val="00DC6D20"/>
    <w:rsid w:val="00DC7DC5"/>
    <w:rsid w:val="00DD023B"/>
    <w:rsid w:val="00DD197D"/>
    <w:rsid w:val="00DD698F"/>
    <w:rsid w:val="00DE08C7"/>
    <w:rsid w:val="00DE45B5"/>
    <w:rsid w:val="00DE5275"/>
    <w:rsid w:val="00DE5FD6"/>
    <w:rsid w:val="00DE7768"/>
    <w:rsid w:val="00DF096A"/>
    <w:rsid w:val="00DF24B3"/>
    <w:rsid w:val="00DF4631"/>
    <w:rsid w:val="00DF737D"/>
    <w:rsid w:val="00E0050D"/>
    <w:rsid w:val="00E0126B"/>
    <w:rsid w:val="00E013F3"/>
    <w:rsid w:val="00E01676"/>
    <w:rsid w:val="00E038F2"/>
    <w:rsid w:val="00E04684"/>
    <w:rsid w:val="00E0614D"/>
    <w:rsid w:val="00E06618"/>
    <w:rsid w:val="00E1027E"/>
    <w:rsid w:val="00E139A4"/>
    <w:rsid w:val="00E13E9E"/>
    <w:rsid w:val="00E13EEC"/>
    <w:rsid w:val="00E14912"/>
    <w:rsid w:val="00E16B7C"/>
    <w:rsid w:val="00E17BB6"/>
    <w:rsid w:val="00E23190"/>
    <w:rsid w:val="00E24DC7"/>
    <w:rsid w:val="00E31026"/>
    <w:rsid w:val="00E33979"/>
    <w:rsid w:val="00E34277"/>
    <w:rsid w:val="00E344AE"/>
    <w:rsid w:val="00E3769F"/>
    <w:rsid w:val="00E40581"/>
    <w:rsid w:val="00E42B38"/>
    <w:rsid w:val="00E431FD"/>
    <w:rsid w:val="00E43A5C"/>
    <w:rsid w:val="00E45212"/>
    <w:rsid w:val="00E46E87"/>
    <w:rsid w:val="00E473E3"/>
    <w:rsid w:val="00E525CD"/>
    <w:rsid w:val="00E54CEF"/>
    <w:rsid w:val="00E5530C"/>
    <w:rsid w:val="00E56871"/>
    <w:rsid w:val="00E579A0"/>
    <w:rsid w:val="00E57CB6"/>
    <w:rsid w:val="00E60B30"/>
    <w:rsid w:val="00E6296C"/>
    <w:rsid w:val="00E63C20"/>
    <w:rsid w:val="00E64326"/>
    <w:rsid w:val="00E65B7C"/>
    <w:rsid w:val="00E70E72"/>
    <w:rsid w:val="00E719E9"/>
    <w:rsid w:val="00E72316"/>
    <w:rsid w:val="00E7416F"/>
    <w:rsid w:val="00E74634"/>
    <w:rsid w:val="00E74DE3"/>
    <w:rsid w:val="00E80DE0"/>
    <w:rsid w:val="00E821E3"/>
    <w:rsid w:val="00E83345"/>
    <w:rsid w:val="00E84456"/>
    <w:rsid w:val="00E868D3"/>
    <w:rsid w:val="00E871CF"/>
    <w:rsid w:val="00E90536"/>
    <w:rsid w:val="00E9068E"/>
    <w:rsid w:val="00E931D8"/>
    <w:rsid w:val="00E9424C"/>
    <w:rsid w:val="00E95574"/>
    <w:rsid w:val="00E96E80"/>
    <w:rsid w:val="00EA16FD"/>
    <w:rsid w:val="00EA1EA9"/>
    <w:rsid w:val="00EA2104"/>
    <w:rsid w:val="00EA2300"/>
    <w:rsid w:val="00EA2CD4"/>
    <w:rsid w:val="00EA6078"/>
    <w:rsid w:val="00EA7B1B"/>
    <w:rsid w:val="00EA7C90"/>
    <w:rsid w:val="00EB35D4"/>
    <w:rsid w:val="00EB35FF"/>
    <w:rsid w:val="00EB54E4"/>
    <w:rsid w:val="00EB7126"/>
    <w:rsid w:val="00EB71CB"/>
    <w:rsid w:val="00EC3215"/>
    <w:rsid w:val="00EC352F"/>
    <w:rsid w:val="00EC3620"/>
    <w:rsid w:val="00EC44E5"/>
    <w:rsid w:val="00EC4C76"/>
    <w:rsid w:val="00EC4FAF"/>
    <w:rsid w:val="00ED0BC4"/>
    <w:rsid w:val="00ED1049"/>
    <w:rsid w:val="00ED1C92"/>
    <w:rsid w:val="00ED301E"/>
    <w:rsid w:val="00ED7990"/>
    <w:rsid w:val="00EE5F21"/>
    <w:rsid w:val="00EE6AD1"/>
    <w:rsid w:val="00EE74D6"/>
    <w:rsid w:val="00EF081C"/>
    <w:rsid w:val="00EF25CB"/>
    <w:rsid w:val="00EF3DC9"/>
    <w:rsid w:val="00EF5F92"/>
    <w:rsid w:val="00EF6146"/>
    <w:rsid w:val="00EF63A6"/>
    <w:rsid w:val="00F04129"/>
    <w:rsid w:val="00F0452E"/>
    <w:rsid w:val="00F0659F"/>
    <w:rsid w:val="00F072B9"/>
    <w:rsid w:val="00F077CF"/>
    <w:rsid w:val="00F133B3"/>
    <w:rsid w:val="00F1562E"/>
    <w:rsid w:val="00F1598B"/>
    <w:rsid w:val="00F1650C"/>
    <w:rsid w:val="00F16AA7"/>
    <w:rsid w:val="00F16B2D"/>
    <w:rsid w:val="00F22C8F"/>
    <w:rsid w:val="00F24C51"/>
    <w:rsid w:val="00F2573A"/>
    <w:rsid w:val="00F25F64"/>
    <w:rsid w:val="00F32263"/>
    <w:rsid w:val="00F33404"/>
    <w:rsid w:val="00F33469"/>
    <w:rsid w:val="00F352AD"/>
    <w:rsid w:val="00F35D9D"/>
    <w:rsid w:val="00F43082"/>
    <w:rsid w:val="00F43DF3"/>
    <w:rsid w:val="00F50AD5"/>
    <w:rsid w:val="00F51B21"/>
    <w:rsid w:val="00F52460"/>
    <w:rsid w:val="00F52C7B"/>
    <w:rsid w:val="00F53CDB"/>
    <w:rsid w:val="00F549CD"/>
    <w:rsid w:val="00F57FE2"/>
    <w:rsid w:val="00F623E2"/>
    <w:rsid w:val="00F6245E"/>
    <w:rsid w:val="00F6320D"/>
    <w:rsid w:val="00F64126"/>
    <w:rsid w:val="00F64DE4"/>
    <w:rsid w:val="00F64FC8"/>
    <w:rsid w:val="00F7249B"/>
    <w:rsid w:val="00F7339B"/>
    <w:rsid w:val="00F7532B"/>
    <w:rsid w:val="00F7549F"/>
    <w:rsid w:val="00F755A1"/>
    <w:rsid w:val="00F769F4"/>
    <w:rsid w:val="00F77620"/>
    <w:rsid w:val="00F83034"/>
    <w:rsid w:val="00F85654"/>
    <w:rsid w:val="00F86711"/>
    <w:rsid w:val="00F86B5C"/>
    <w:rsid w:val="00F86DA6"/>
    <w:rsid w:val="00F86ED6"/>
    <w:rsid w:val="00F9133A"/>
    <w:rsid w:val="00F92627"/>
    <w:rsid w:val="00F9278A"/>
    <w:rsid w:val="00F948DE"/>
    <w:rsid w:val="00F94ECE"/>
    <w:rsid w:val="00F95BEC"/>
    <w:rsid w:val="00FA0916"/>
    <w:rsid w:val="00FA3ABB"/>
    <w:rsid w:val="00FA3EA2"/>
    <w:rsid w:val="00FA535F"/>
    <w:rsid w:val="00FA765E"/>
    <w:rsid w:val="00FB0907"/>
    <w:rsid w:val="00FB3377"/>
    <w:rsid w:val="00FB3ED6"/>
    <w:rsid w:val="00FB4A64"/>
    <w:rsid w:val="00FB72C1"/>
    <w:rsid w:val="00FB7E0C"/>
    <w:rsid w:val="00FC012F"/>
    <w:rsid w:val="00FC0E3F"/>
    <w:rsid w:val="00FC42D5"/>
    <w:rsid w:val="00FC4E5E"/>
    <w:rsid w:val="00FD31DC"/>
    <w:rsid w:val="00FD34E4"/>
    <w:rsid w:val="00FD6952"/>
    <w:rsid w:val="00FD6A46"/>
    <w:rsid w:val="00FD79F7"/>
    <w:rsid w:val="00FD7C2A"/>
    <w:rsid w:val="00FE2662"/>
    <w:rsid w:val="00FE41C0"/>
    <w:rsid w:val="00FE5A63"/>
    <w:rsid w:val="00FE61B0"/>
    <w:rsid w:val="00FF7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152A3223"/>
  <w15:docId w15:val="{5069E92F-386A-40BE-A575-19B47D09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D85"/>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 w:type="character" w:styleId="Fett">
    <w:name w:val="Strong"/>
    <w:basedOn w:val="Absatz-Standardschriftart"/>
    <w:uiPriority w:val="22"/>
    <w:qFormat/>
    <w:rsid w:val="00F77620"/>
    <w:rPr>
      <w:b/>
      <w:bCs/>
    </w:rPr>
  </w:style>
  <w:style w:type="character" w:styleId="NichtaufgelsteErwhnung">
    <w:name w:val="Unresolved Mention"/>
    <w:basedOn w:val="Absatz-Standardschriftart"/>
    <w:uiPriority w:val="99"/>
    <w:semiHidden/>
    <w:unhideWhenUsed/>
    <w:rsid w:val="007B09D1"/>
    <w:rPr>
      <w:color w:val="605E5C"/>
      <w:shd w:val="clear" w:color="auto" w:fill="E1DFDD"/>
    </w:rPr>
  </w:style>
  <w:style w:type="character" w:customStyle="1" w:styleId="normaltextrun">
    <w:name w:val="normaltextrun"/>
    <w:basedOn w:val="Absatz-Standardschriftart"/>
    <w:rsid w:val="001529DC"/>
  </w:style>
  <w:style w:type="character" w:customStyle="1" w:styleId="spellingerror">
    <w:name w:val="spellingerror"/>
    <w:basedOn w:val="Absatz-Standardschriftart"/>
    <w:rsid w:val="001529DC"/>
  </w:style>
  <w:style w:type="character" w:customStyle="1" w:styleId="eop">
    <w:name w:val="eop"/>
    <w:basedOn w:val="Absatz-Standardschriftart"/>
    <w:rsid w:val="001529DC"/>
  </w:style>
  <w:style w:type="character" w:customStyle="1" w:styleId="ui-provider">
    <w:name w:val="ui-provider"/>
    <w:basedOn w:val="Absatz-Standardschriftart"/>
    <w:rsid w:val="003B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6529">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263155839">
      <w:bodyDiv w:val="1"/>
      <w:marLeft w:val="0"/>
      <w:marRight w:val="0"/>
      <w:marTop w:val="0"/>
      <w:marBottom w:val="0"/>
      <w:divBdr>
        <w:top w:val="none" w:sz="0" w:space="0" w:color="auto"/>
        <w:left w:val="none" w:sz="0" w:space="0" w:color="auto"/>
        <w:bottom w:val="none" w:sz="0" w:space="0" w:color="auto"/>
        <w:right w:val="none" w:sz="0" w:space="0" w:color="auto"/>
      </w:divBdr>
    </w:div>
    <w:div w:id="269506446">
      <w:bodyDiv w:val="1"/>
      <w:marLeft w:val="0"/>
      <w:marRight w:val="0"/>
      <w:marTop w:val="0"/>
      <w:marBottom w:val="0"/>
      <w:divBdr>
        <w:top w:val="none" w:sz="0" w:space="0" w:color="auto"/>
        <w:left w:val="none" w:sz="0" w:space="0" w:color="auto"/>
        <w:bottom w:val="none" w:sz="0" w:space="0" w:color="auto"/>
        <w:right w:val="none" w:sz="0" w:space="0" w:color="auto"/>
      </w:divBdr>
    </w:div>
    <w:div w:id="30220070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332150807">
      <w:bodyDiv w:val="1"/>
      <w:marLeft w:val="0"/>
      <w:marRight w:val="0"/>
      <w:marTop w:val="0"/>
      <w:marBottom w:val="0"/>
      <w:divBdr>
        <w:top w:val="none" w:sz="0" w:space="0" w:color="auto"/>
        <w:left w:val="none" w:sz="0" w:space="0" w:color="auto"/>
        <w:bottom w:val="none" w:sz="0" w:space="0" w:color="auto"/>
        <w:right w:val="none" w:sz="0" w:space="0" w:color="auto"/>
      </w:divBdr>
    </w:div>
    <w:div w:id="352071013">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18414326">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1319281">
      <w:bodyDiv w:val="1"/>
      <w:marLeft w:val="0"/>
      <w:marRight w:val="0"/>
      <w:marTop w:val="0"/>
      <w:marBottom w:val="0"/>
      <w:divBdr>
        <w:top w:val="none" w:sz="0" w:space="0" w:color="auto"/>
        <w:left w:val="none" w:sz="0" w:space="0" w:color="auto"/>
        <w:bottom w:val="none" w:sz="0" w:space="0" w:color="auto"/>
        <w:right w:val="none" w:sz="0" w:space="0" w:color="auto"/>
      </w:divBdr>
    </w:div>
    <w:div w:id="7594489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20343496">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60854690">
      <w:bodyDiv w:val="1"/>
      <w:marLeft w:val="0"/>
      <w:marRight w:val="0"/>
      <w:marTop w:val="0"/>
      <w:marBottom w:val="0"/>
      <w:divBdr>
        <w:top w:val="none" w:sz="0" w:space="0" w:color="auto"/>
        <w:left w:val="none" w:sz="0" w:space="0" w:color="auto"/>
        <w:bottom w:val="none" w:sz="0" w:space="0" w:color="auto"/>
        <w:right w:val="none" w:sz="0" w:space="0" w:color="auto"/>
      </w:divBdr>
    </w:div>
    <w:div w:id="1180974450">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74441154">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4307247">
      <w:bodyDiv w:val="1"/>
      <w:marLeft w:val="0"/>
      <w:marRight w:val="0"/>
      <w:marTop w:val="0"/>
      <w:marBottom w:val="0"/>
      <w:divBdr>
        <w:top w:val="none" w:sz="0" w:space="0" w:color="auto"/>
        <w:left w:val="none" w:sz="0" w:space="0" w:color="auto"/>
        <w:bottom w:val="none" w:sz="0" w:space="0" w:color="auto"/>
        <w:right w:val="none" w:sz="0" w:space="0" w:color="auto"/>
      </w:divBdr>
      <w:divsChild>
        <w:div w:id="126052936">
          <w:marLeft w:val="0"/>
          <w:marRight w:val="0"/>
          <w:marTop w:val="0"/>
          <w:marBottom w:val="0"/>
          <w:divBdr>
            <w:top w:val="none" w:sz="0" w:space="0" w:color="auto"/>
            <w:left w:val="none" w:sz="0" w:space="0" w:color="auto"/>
            <w:bottom w:val="none" w:sz="0" w:space="0" w:color="auto"/>
            <w:right w:val="none" w:sz="0" w:space="0" w:color="auto"/>
          </w:divBdr>
        </w:div>
        <w:div w:id="2096316823">
          <w:marLeft w:val="0"/>
          <w:marRight w:val="0"/>
          <w:marTop w:val="0"/>
          <w:marBottom w:val="0"/>
          <w:divBdr>
            <w:top w:val="none" w:sz="0" w:space="0" w:color="auto"/>
            <w:left w:val="none" w:sz="0" w:space="0" w:color="auto"/>
            <w:bottom w:val="none" w:sz="0" w:space="0" w:color="auto"/>
            <w:right w:val="none" w:sz="0" w:space="0" w:color="auto"/>
          </w:divBdr>
        </w:div>
      </w:divsChild>
    </w:div>
    <w:div w:id="1500924544">
      <w:bodyDiv w:val="1"/>
      <w:marLeft w:val="0"/>
      <w:marRight w:val="0"/>
      <w:marTop w:val="0"/>
      <w:marBottom w:val="0"/>
      <w:divBdr>
        <w:top w:val="none" w:sz="0" w:space="0" w:color="auto"/>
        <w:left w:val="none" w:sz="0" w:space="0" w:color="auto"/>
        <w:bottom w:val="none" w:sz="0" w:space="0" w:color="auto"/>
        <w:right w:val="none" w:sz="0" w:space="0" w:color="auto"/>
      </w:divBdr>
    </w:div>
    <w:div w:id="1612930124">
      <w:bodyDiv w:val="1"/>
      <w:marLeft w:val="0"/>
      <w:marRight w:val="0"/>
      <w:marTop w:val="0"/>
      <w:marBottom w:val="0"/>
      <w:divBdr>
        <w:top w:val="none" w:sz="0" w:space="0" w:color="auto"/>
        <w:left w:val="none" w:sz="0" w:space="0" w:color="auto"/>
        <w:bottom w:val="none" w:sz="0" w:space="0" w:color="auto"/>
        <w:right w:val="none" w:sz="0" w:space="0" w:color="auto"/>
      </w:divBdr>
    </w:div>
    <w:div w:id="166064710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26622144">
      <w:bodyDiv w:val="1"/>
      <w:marLeft w:val="0"/>
      <w:marRight w:val="0"/>
      <w:marTop w:val="0"/>
      <w:marBottom w:val="0"/>
      <w:divBdr>
        <w:top w:val="none" w:sz="0" w:space="0" w:color="auto"/>
        <w:left w:val="none" w:sz="0" w:space="0" w:color="auto"/>
        <w:bottom w:val="none" w:sz="0" w:space="0" w:color="auto"/>
        <w:right w:val="none" w:sz="0" w:space="0" w:color="auto"/>
      </w:divBdr>
    </w:div>
    <w:div w:id="1971981229">
      <w:bodyDiv w:val="1"/>
      <w:marLeft w:val="0"/>
      <w:marRight w:val="0"/>
      <w:marTop w:val="0"/>
      <w:marBottom w:val="0"/>
      <w:divBdr>
        <w:top w:val="none" w:sz="0" w:space="0" w:color="auto"/>
        <w:left w:val="none" w:sz="0" w:space="0" w:color="auto"/>
        <w:bottom w:val="none" w:sz="0" w:space="0" w:color="auto"/>
        <w:right w:val="none" w:sz="0" w:space="0" w:color="auto"/>
      </w:divBdr>
    </w:div>
    <w:div w:id="2082944028">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05225265">
      <w:bodyDiv w:val="1"/>
      <w:marLeft w:val="0"/>
      <w:marRight w:val="0"/>
      <w:marTop w:val="0"/>
      <w:marBottom w:val="0"/>
      <w:divBdr>
        <w:top w:val="none" w:sz="0" w:space="0" w:color="auto"/>
        <w:left w:val="none" w:sz="0" w:space="0" w:color="auto"/>
        <w:bottom w:val="none" w:sz="0" w:space="0" w:color="auto"/>
        <w:right w:val="none" w:sz="0" w:space="0" w:color="auto"/>
      </w:divBdr>
    </w:div>
    <w:div w:id="212796442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 w:id="21411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16A0-4B72-42C2-857D-00C27454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418</Words>
  <Characters>2639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Helmlinger, Julian</cp:lastModifiedBy>
  <cp:revision>4</cp:revision>
  <cp:lastPrinted>2023-05-12T08:18:00Z</cp:lastPrinted>
  <dcterms:created xsi:type="dcterms:W3CDTF">2023-07-19T08:46:00Z</dcterms:created>
  <dcterms:modified xsi:type="dcterms:W3CDTF">2023-07-19T08:48:00Z</dcterms:modified>
</cp:coreProperties>
</file>