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27715F"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381157A5" w:rsidR="004A6DFE"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Head of Marketing</w:t>
                            </w:r>
                          </w:p>
                          <w:p w14:paraId="2B2C8925"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7674ACCD" w:rsidR="003A33F0"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19D27690" w:rsidR="003A33F0" w:rsidRPr="0027715F"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27715F"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381157A5" w:rsidR="004A6DFE"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Head of Marketing</w:t>
                      </w:r>
                    </w:p>
                    <w:p w14:paraId="2B2C8925"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7674ACCD" w:rsidR="003A33F0" w:rsidRPr="0027715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19D27690" w:rsidR="003A33F0" w:rsidRPr="0027715F"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27715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27715F" w:rsidRDefault="005F4A8B" w:rsidP="00322B1C">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2B2C88CD" w14:textId="77777777" w:rsidR="005F4A8B" w:rsidRPr="0027715F" w:rsidRDefault="005F4A8B" w:rsidP="00322B1C">
      <w:pPr>
        <w:tabs>
          <w:tab w:val="left" w:pos="7875"/>
        </w:tabs>
        <w:ind w:right="-1"/>
        <w:jc w:val="both"/>
        <w:rPr>
          <w:rFonts w:ascii="Arial" w:hAnsi="Arial" w:cs="Arial"/>
          <w:sz w:val="22"/>
          <w:lang w:val="en-US"/>
        </w:rPr>
      </w:pPr>
    </w:p>
    <w:p w14:paraId="2B2C88CE" w14:textId="77777777" w:rsidR="005F4A8B" w:rsidRPr="0027715F" w:rsidRDefault="005F4A8B" w:rsidP="00322B1C">
      <w:pPr>
        <w:tabs>
          <w:tab w:val="left" w:pos="7875"/>
        </w:tabs>
        <w:ind w:right="-1"/>
        <w:jc w:val="both"/>
        <w:rPr>
          <w:rFonts w:ascii="Arial" w:hAnsi="Arial" w:cs="Arial"/>
          <w:sz w:val="22"/>
          <w:lang w:val="en-US"/>
        </w:rPr>
      </w:pPr>
    </w:p>
    <w:p w14:paraId="2B2C88CF" w14:textId="77777777" w:rsidR="005F4A8B" w:rsidRPr="0027715F" w:rsidRDefault="005F4A8B" w:rsidP="00322B1C">
      <w:pPr>
        <w:tabs>
          <w:tab w:val="left" w:pos="6946"/>
        </w:tabs>
        <w:spacing w:line="360" w:lineRule="auto"/>
        <w:ind w:right="-1"/>
        <w:jc w:val="both"/>
        <w:rPr>
          <w:rFonts w:ascii="Arial" w:hAnsi="Arial" w:cs="Arial"/>
          <w:b/>
          <w:sz w:val="32"/>
          <w:szCs w:val="32"/>
          <w:lang w:val="en-US"/>
        </w:rPr>
      </w:pPr>
    </w:p>
    <w:p w14:paraId="2B2C88D0" w14:textId="77777777" w:rsidR="000A7CB2" w:rsidRPr="0027715F" w:rsidRDefault="000A7CB2" w:rsidP="00322B1C">
      <w:pPr>
        <w:jc w:val="both"/>
        <w:rPr>
          <w:rFonts w:ascii="Arial" w:hAnsi="Arial" w:cs="Arial"/>
          <w:b/>
          <w:lang w:val="en-US"/>
        </w:rPr>
      </w:pPr>
    </w:p>
    <w:p w14:paraId="2B2C88D1" w14:textId="77777777" w:rsidR="000A7CB2" w:rsidRPr="0027715F" w:rsidRDefault="000A7CB2" w:rsidP="00322B1C">
      <w:pPr>
        <w:jc w:val="both"/>
        <w:rPr>
          <w:rFonts w:ascii="Arial" w:hAnsi="Arial" w:cs="Arial"/>
          <w:b/>
          <w:lang w:val="en-US"/>
        </w:rPr>
      </w:pPr>
    </w:p>
    <w:p w14:paraId="00FC70AF" w14:textId="6F798394" w:rsidR="0021637D" w:rsidRPr="0027715F" w:rsidRDefault="0021637D" w:rsidP="0021637D">
      <w:pPr>
        <w:rPr>
          <w:rFonts w:ascii="Arial" w:hAnsi="Arial" w:cs="Arial"/>
          <w:b/>
          <w:bCs/>
          <w:sz w:val="28"/>
          <w:szCs w:val="28"/>
          <w:lang w:val="en-US"/>
        </w:rPr>
      </w:pPr>
      <w:r>
        <w:rPr>
          <w:rFonts w:ascii="Arial" w:hAnsi="Arial" w:cs="Arial"/>
          <w:b/>
          <w:bCs/>
          <w:sz w:val="28"/>
          <w:szCs w:val="28"/>
          <w:lang w:val="en-US"/>
        </w:rPr>
        <w:t>Safety and convenience – simple stacking with the EuroStacker!</w:t>
      </w:r>
    </w:p>
    <w:p w14:paraId="5138D9D8" w14:textId="6F7BA0DE" w:rsidR="00DC3ECA" w:rsidRPr="0027715F" w:rsidRDefault="00DC3ECA" w:rsidP="00DC3ECA">
      <w:pPr>
        <w:rPr>
          <w:rFonts w:ascii="Arial" w:eastAsia="SimSun" w:hAnsi="Arial" w:cs="Arial"/>
          <w:color w:val="000000"/>
          <w:sz w:val="32"/>
          <w:szCs w:val="32"/>
          <w:lang w:val="en-US"/>
        </w:rPr>
      </w:pPr>
    </w:p>
    <w:p w14:paraId="2228EB3E" w14:textId="77777777" w:rsidR="00C73EA3" w:rsidRPr="0027715F" w:rsidRDefault="00C73EA3" w:rsidP="00DC3ECA">
      <w:pPr>
        <w:rPr>
          <w:rFonts w:ascii="Arial" w:hAnsi="Arial" w:cs="Arial"/>
          <w:lang w:val="en-US"/>
        </w:rPr>
      </w:pPr>
    </w:p>
    <w:p w14:paraId="7A28CB43" w14:textId="77777777" w:rsidR="00FA7987" w:rsidRPr="0027715F" w:rsidRDefault="00FA7987" w:rsidP="00FA7987">
      <w:pPr>
        <w:spacing w:line="360" w:lineRule="auto"/>
        <w:jc w:val="both"/>
        <w:rPr>
          <w:rFonts w:ascii="Arial" w:hAnsi="Arial" w:cs="Arial"/>
          <w:b/>
          <w:bCs/>
          <w:szCs w:val="24"/>
          <w:lang w:val="en-US"/>
        </w:rPr>
      </w:pPr>
      <w:r>
        <w:rPr>
          <w:rFonts w:ascii="Arial" w:hAnsi="Arial" w:cs="Arial"/>
          <w:b/>
          <w:bCs/>
          <w:szCs w:val="24"/>
          <w:lang w:val="en-US"/>
        </w:rPr>
        <w:t xml:space="preserve">At Holz-Handwerk, WEINIG will be presenting the EuroStacker stacking aid as an innovation in the cutting segment. This practical and cost-effective pallet truck solution for semi-automatic stacking can be seen live in action at the stand together with the </w:t>
      </w:r>
      <w:bookmarkStart w:id="0" w:name="_Hlk160012453"/>
      <w:r>
        <w:rPr>
          <w:rFonts w:ascii="Arial" w:hAnsi="Arial" w:cs="Arial"/>
          <w:b/>
          <w:bCs/>
          <w:szCs w:val="24"/>
          <w:lang w:val="en-US"/>
        </w:rPr>
        <w:t xml:space="preserve">OptiCut S 50+ with Powerdrill drilling unit. </w:t>
      </w:r>
      <w:bookmarkEnd w:id="0"/>
    </w:p>
    <w:p w14:paraId="0A0AC2EA" w14:textId="77777777" w:rsidR="00FA7987" w:rsidRPr="0027715F" w:rsidRDefault="00FA7987" w:rsidP="00FA7987">
      <w:pPr>
        <w:spacing w:line="360" w:lineRule="auto"/>
        <w:jc w:val="both"/>
        <w:rPr>
          <w:rFonts w:ascii="Arial" w:hAnsi="Arial" w:cs="Arial"/>
          <w:szCs w:val="24"/>
          <w:lang w:val="en-US"/>
        </w:rPr>
      </w:pPr>
    </w:p>
    <w:p w14:paraId="59E446B9" w14:textId="77777777" w:rsidR="00FA7987" w:rsidRPr="0027715F" w:rsidRDefault="00FA7987" w:rsidP="00FA7987">
      <w:pPr>
        <w:spacing w:line="360" w:lineRule="auto"/>
        <w:jc w:val="both"/>
        <w:rPr>
          <w:rFonts w:ascii="Arial" w:hAnsi="Arial" w:cs="Arial"/>
          <w:szCs w:val="24"/>
          <w:lang w:val="en-US"/>
        </w:rPr>
      </w:pPr>
      <w:r>
        <w:rPr>
          <w:rFonts w:ascii="Arial" w:hAnsi="Arial" w:cs="Arial"/>
          <w:szCs w:val="24"/>
          <w:lang w:val="en-US"/>
        </w:rPr>
        <w:t>When cutting packages, a single package usually weighs between 15 and 20 kg – or even more with high wood moisture content. The new EuroStacker makes stacking heavy board packages much easier and optimizes the manual handling method previously used: With the EuroStacker, the operator only has to insert the stacking sticks for each new layer and the pallet truck automatically lowers itself to the next position. All further stacking steps are also automatic. The WEINIG Eurostacker thus reduces manual labor and increases productivity at the same time. Especially in times of a growing shortage of skilled labor, it is important to use the capacities and expertise of existing staff as productively as possible instead of keeping them busy with routine tasks such as loading and unloading machines.</w:t>
      </w:r>
    </w:p>
    <w:p w14:paraId="257A1E7F" w14:textId="77777777" w:rsidR="00FA7987" w:rsidRPr="0027715F" w:rsidRDefault="00FA7987" w:rsidP="00FA7987">
      <w:pPr>
        <w:spacing w:line="360" w:lineRule="auto"/>
        <w:jc w:val="both"/>
        <w:rPr>
          <w:rFonts w:ascii="Arial" w:hAnsi="Arial" w:cs="Arial"/>
          <w:szCs w:val="24"/>
          <w:lang w:val="en-US"/>
        </w:rPr>
      </w:pPr>
      <w:r>
        <w:rPr>
          <w:rFonts w:ascii="Arial" w:hAnsi="Arial" w:cs="Arial"/>
          <w:szCs w:val="24"/>
          <w:lang w:val="en-US"/>
        </w:rPr>
        <w:t xml:space="preserve">Once the pallet of the electric pallet truck has been filled, the full stack can be transported to the next storage or production location. </w:t>
      </w:r>
    </w:p>
    <w:p w14:paraId="58F0A834" w14:textId="77777777" w:rsidR="00FA7987" w:rsidRPr="0027715F" w:rsidRDefault="00FA7987" w:rsidP="00FA7987">
      <w:pPr>
        <w:spacing w:line="360" w:lineRule="auto"/>
        <w:jc w:val="both"/>
        <w:rPr>
          <w:rFonts w:ascii="Arial" w:hAnsi="Arial" w:cs="Arial"/>
          <w:szCs w:val="24"/>
          <w:lang w:val="en-US"/>
        </w:rPr>
      </w:pPr>
    </w:p>
    <w:p w14:paraId="2371CA54" w14:textId="4B11C68B" w:rsidR="00FA7987" w:rsidRPr="0027715F" w:rsidRDefault="00FA7987" w:rsidP="00FA7987">
      <w:pPr>
        <w:spacing w:line="360" w:lineRule="auto"/>
        <w:jc w:val="both"/>
        <w:rPr>
          <w:rFonts w:ascii="Arial" w:hAnsi="Arial" w:cs="Arial"/>
          <w:szCs w:val="24"/>
          <w:lang w:val="en-US"/>
        </w:rPr>
      </w:pPr>
      <w:r>
        <w:rPr>
          <w:rFonts w:ascii="Arial" w:hAnsi="Arial" w:cs="Arial"/>
          <w:szCs w:val="24"/>
          <w:lang w:val="en-US"/>
        </w:rPr>
        <w:t>As always at WEINIG, safety played a central role in the development of the new EuroStacker. Three different safety systems are available for the stacking aid: Safety Basic, Safety Classic and Safety Plus. This allows you to select the solution that best suits your application.</w:t>
      </w:r>
    </w:p>
    <w:p w14:paraId="5F6BC085" w14:textId="77777777" w:rsidR="00FA7987" w:rsidRPr="0027715F" w:rsidRDefault="00FA7987" w:rsidP="00FA7987">
      <w:pPr>
        <w:spacing w:line="360" w:lineRule="auto"/>
        <w:jc w:val="both"/>
        <w:rPr>
          <w:rFonts w:ascii="Arial" w:hAnsi="Arial" w:cs="Arial"/>
          <w:szCs w:val="24"/>
          <w:lang w:val="en-US"/>
        </w:rPr>
      </w:pPr>
    </w:p>
    <w:p w14:paraId="43C59D83" w14:textId="77777777" w:rsidR="00FA7987" w:rsidRPr="007B1033" w:rsidRDefault="00FA7987" w:rsidP="00FA7987">
      <w:pPr>
        <w:spacing w:line="360" w:lineRule="auto"/>
        <w:jc w:val="both"/>
        <w:rPr>
          <w:rFonts w:ascii="Arial" w:hAnsi="Arial" w:cs="Arial"/>
          <w:szCs w:val="24"/>
        </w:rPr>
      </w:pPr>
      <w:r>
        <w:rPr>
          <w:rFonts w:ascii="Arial" w:hAnsi="Arial" w:cs="Arial"/>
          <w:szCs w:val="24"/>
          <w:lang w:val="en-US"/>
        </w:rPr>
        <w:lastRenderedPageBreak/>
        <w:t>The OptiCut S 50+ with Powerdrill drilling unit, which WEINIG is presenting in Nuremberg in combination with the EuroStacker, performs cross-cutting and drilling in a single operation. The Powerdrill drilling unit serves as an extension system for simple cutting, reducing processing steps and therefore production times. A new feature shown at Holz-Handwerk is the drilling unit equipped with five tool holders. The retrofittable, fully automatic cross-feeding system increases production capacity. Cross-feeding directly after the cut enables the customer to operate the machine with just one operator, saving costs. The label printer is used to mark cut parts.</w:t>
      </w:r>
    </w:p>
    <w:p w14:paraId="2B2C890F" w14:textId="0366CA54" w:rsidR="004F55B2" w:rsidRPr="00DC3ECA" w:rsidRDefault="004F55B2" w:rsidP="00FA7987">
      <w:pPr>
        <w:rPr>
          <w:rFonts w:ascii="Arial" w:hAnsi="Arial" w:cs="Arial"/>
          <w:sz w:val="22"/>
          <w:szCs w:val="22"/>
        </w:rPr>
      </w:pPr>
    </w:p>
    <w:sectPr w:rsidR="004F55B2" w:rsidRPr="00DC3ECA" w:rsidSect="00F8530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2A2E" w14:textId="77777777" w:rsidR="00F669BD" w:rsidRDefault="00F669BD">
      <w:r>
        <w:separator/>
      </w:r>
    </w:p>
  </w:endnote>
  <w:endnote w:type="continuationSeparator" w:id="0">
    <w:p w14:paraId="45086C2B" w14:textId="77777777" w:rsidR="00F669BD" w:rsidRDefault="00F669BD">
      <w:r>
        <w:continuationSeparator/>
      </w:r>
    </w:p>
  </w:endnote>
  <w:endnote w:type="continuationNotice" w:id="1">
    <w:p w14:paraId="4FF170A3" w14:textId="77777777" w:rsidR="00F669BD" w:rsidRDefault="00F66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sidRPr="0027715F">
                            <w:rPr>
                              <w:rFonts w:ascii="Arial" w:hAnsi="Arial"/>
                              <w:b/>
                              <w:bCs/>
                              <w:sz w:val="22"/>
                              <w:szCs w:val="22"/>
                            </w:rPr>
                            <w:t xml:space="preserve">Weinig Vertrieb und Service GmbH &amp; Co. </w:t>
                          </w:r>
                          <w:r>
                            <w:rPr>
                              <w:rFonts w:ascii="Arial" w:hAnsi="Arial"/>
                              <w:b/>
                              <w:bCs/>
                              <w:sz w:val="22"/>
                              <w:szCs w:val="22"/>
                              <w:lang w:val="en-US"/>
                            </w:rPr>
                            <w:t>KG</w:t>
                          </w:r>
                        </w:p>
                        <w:p w14:paraId="2B2C8935" w14:textId="77777777" w:rsidR="003A33F0" w:rsidRDefault="003A33F0">
                          <w:pPr>
                            <w:rPr>
                              <w:rFonts w:ascii="Arial" w:hAnsi="Arial"/>
                              <w:sz w:val="15"/>
                              <w:szCs w:val="15"/>
                            </w:rPr>
                          </w:pPr>
                          <w:r w:rsidRPr="0027715F">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sidRPr="0027715F">
                      <w:rPr>
                        <w:rFonts w:ascii="Arial" w:hAnsi="Arial"/>
                        <w:b/>
                        <w:bCs/>
                        <w:sz w:val="22"/>
                        <w:szCs w:val="22"/>
                      </w:rPr>
                      <w:t xml:space="preserve">Weinig Vertrieb und Service GmbH &amp; Co. </w:t>
                    </w:r>
                    <w:r>
                      <w:rPr>
                        <w:rFonts w:ascii="Arial" w:hAnsi="Arial"/>
                        <w:b/>
                        <w:bCs/>
                        <w:sz w:val="22"/>
                        <w:szCs w:val="22"/>
                        <w:lang w:val="en-US"/>
                      </w:rPr>
                      <w:t>KG</w:t>
                    </w:r>
                  </w:p>
                  <w:p w14:paraId="2B2C8935" w14:textId="77777777" w:rsidR="003A33F0" w:rsidRDefault="003A33F0">
                    <w:pPr>
                      <w:rPr>
                        <w:rFonts w:ascii="Arial" w:hAnsi="Arial"/>
                        <w:sz w:val="15"/>
                        <w:szCs w:val="15"/>
                      </w:rPr>
                    </w:pPr>
                    <w:r w:rsidRPr="0027715F">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B006" w14:textId="77777777" w:rsidR="00F669BD" w:rsidRDefault="00F669BD">
      <w:r>
        <w:separator/>
      </w:r>
    </w:p>
  </w:footnote>
  <w:footnote w:type="continuationSeparator" w:id="0">
    <w:p w14:paraId="40BDF6A0" w14:textId="77777777" w:rsidR="00F669BD" w:rsidRDefault="00F669BD">
      <w:r>
        <w:continuationSeparator/>
      </w:r>
    </w:p>
  </w:footnote>
  <w:footnote w:type="continuationNotice" w:id="1">
    <w:p w14:paraId="0C7AA47A" w14:textId="77777777" w:rsidR="00F669BD" w:rsidRDefault="00F66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2AFC"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E3C0"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2C5"/>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4780"/>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637D"/>
    <w:rsid w:val="00217491"/>
    <w:rsid w:val="00217A9E"/>
    <w:rsid w:val="0022035E"/>
    <w:rsid w:val="00227FF1"/>
    <w:rsid w:val="00232868"/>
    <w:rsid w:val="00233A99"/>
    <w:rsid w:val="00234C1B"/>
    <w:rsid w:val="002373B4"/>
    <w:rsid w:val="00240321"/>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7715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2DDB"/>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0F1A"/>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16EF2"/>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1E92"/>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D7DAF"/>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13D2"/>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07236"/>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3ECA"/>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669BD"/>
    <w:rsid w:val="00F71DBB"/>
    <w:rsid w:val="00F7249B"/>
    <w:rsid w:val="00F73469"/>
    <w:rsid w:val="00F7371E"/>
    <w:rsid w:val="00F755A1"/>
    <w:rsid w:val="00F77A4A"/>
    <w:rsid w:val="00F77D8F"/>
    <w:rsid w:val="00F80379"/>
    <w:rsid w:val="00F82449"/>
    <w:rsid w:val="00F84FFC"/>
    <w:rsid w:val="00F85302"/>
    <w:rsid w:val="00F86711"/>
    <w:rsid w:val="00F86B5C"/>
    <w:rsid w:val="00F8F000"/>
    <w:rsid w:val="00F90178"/>
    <w:rsid w:val="00F9031C"/>
    <w:rsid w:val="00F9072E"/>
    <w:rsid w:val="00F914F2"/>
    <w:rsid w:val="00F92627"/>
    <w:rsid w:val="00F948DE"/>
    <w:rsid w:val="00F94ECE"/>
    <w:rsid w:val="00F956E9"/>
    <w:rsid w:val="00F95BEC"/>
    <w:rsid w:val="00FA04B6"/>
    <w:rsid w:val="00FA0916"/>
    <w:rsid w:val="00FA0AAD"/>
    <w:rsid w:val="00FA1971"/>
    <w:rsid w:val="00FA2885"/>
    <w:rsid w:val="00FA360F"/>
    <w:rsid w:val="00FA3ABB"/>
    <w:rsid w:val="00FA701B"/>
    <w:rsid w:val="00FA765E"/>
    <w:rsid w:val="00FA7987"/>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1871762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customXml/itemProps2.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3.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5</cp:revision>
  <cp:lastPrinted>2024-01-23T11:22:00Z</cp:lastPrinted>
  <dcterms:created xsi:type="dcterms:W3CDTF">2024-03-13T13:14:00Z</dcterms:created>
  <dcterms:modified xsi:type="dcterms:W3CDTF">2024-03-26T15:40:00Z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