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D22DB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D22DBC">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Marzo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sz w:val="16"/>
                    </w:rPr>
                    <w:t>Fecha</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871341" w:rsidRPr="00082A88" w:rsidRDefault="00BC0BCE"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El consejo de vigilancia de Weinig prolonga el mandato de Wolfgang Pöschl </w:t>
      </w:r>
    </w:p>
    <w:p w:rsidR="0035690D" w:rsidRDefault="00025164" w:rsidP="00FD0DFB">
      <w:pPr>
        <w:spacing w:line="360" w:lineRule="auto"/>
        <w:rPr>
          <w:rFonts w:ascii="Arial" w:hAnsi="Arial" w:cs="Arial"/>
          <w:sz w:val="22"/>
          <w:szCs w:val="22"/>
        </w:rPr>
      </w:pPr>
      <w:r>
        <w:rPr>
          <w:rFonts w:ascii="Arial" w:hAnsi="Arial"/>
          <w:sz w:val="22"/>
          <w:szCs w:val="22"/>
        </w:rPr>
        <w:t xml:space="preserve">Durante la reunión celebrada el día 15 de marzo de 2018, el consejo de vigilancia de la empresa Michael Weinig AG confirmó a Wolfgang Pöschl en su cargo de Presidente de la junta directiva hasta alcanzar la edad de jubilación el 31/12/2020. El consejo de vigilancia expresó su plena confianza en él, junto con su agradecimiento y gran aprecio por el trabajo realizado hasta la fecha. Thomas Bach, presidente del consejo de vigilancia, comentó: «El Grupo Weinig se ha desarrollado de forma magnífica con Wolfgang Pöschl a la cabeza. Queremos continuar la historia de éxito de nuestra empresa junto con él». Describió la extensión del contrato como una valiosa contribución a la continuidad de la empresa. </w:t>
      </w:r>
    </w:p>
    <w:p w:rsidR="0035690D" w:rsidRDefault="0035690D" w:rsidP="00FD0DFB">
      <w:pPr>
        <w:spacing w:line="360" w:lineRule="auto"/>
        <w:rPr>
          <w:rFonts w:ascii="Arial" w:hAnsi="Arial" w:cs="Arial"/>
          <w:sz w:val="22"/>
          <w:szCs w:val="22"/>
        </w:rPr>
      </w:pPr>
    </w:p>
    <w:p w:rsidR="00FD0DFB" w:rsidRDefault="00025164" w:rsidP="00FD0DFB">
      <w:pPr>
        <w:spacing w:line="360" w:lineRule="auto"/>
      </w:pPr>
      <w:r>
        <w:rPr>
          <w:rFonts w:ascii="Arial" w:hAnsi="Arial"/>
          <w:sz w:val="22"/>
          <w:szCs w:val="22"/>
        </w:rPr>
        <w:t xml:space="preserve">Desde el año 2010, Wolfgang Pöschl es presidente de la junta directiva del líder tecnológico en el mecanizado de madera maciza y materiales derivados de la madera. Bajo su dirección, el Grupo Weinig alcanzó un récord de ventas en 2016. Al armonizar los procesos internos, recientemente ha rendido grandes servicios con la reducción de costes y el incremento de la eficiencia. Una tarea importante para el futuro es la digitalización que la empresa ya ha impulsado enérgicamente. Wolfgang Pöschl: «La renovación de mi mandato es un gran honor para mí y espero con interés los retos futuros que abordaré en estrecha consulta </w:t>
      </w:r>
      <w:r>
        <w:rPr>
          <w:rFonts w:ascii="Arial" w:hAnsi="Arial"/>
          <w:sz w:val="22"/>
          <w:szCs w:val="22"/>
        </w:rPr>
        <w:lastRenderedPageBreak/>
        <w:t xml:space="preserve">con el consejo de vigilancia y mis colegas de la junta directiva, Gregor Baumbusch y Gerald Schmidt». </w:t>
      </w:r>
    </w:p>
    <w:p w:rsidR="007C1CFF" w:rsidRDefault="007C1CFF" w:rsidP="007C1CFF">
      <w:pPr>
        <w:spacing w:line="360" w:lineRule="auto"/>
        <w:rPr>
          <w:rFonts w:ascii="Arial" w:hAnsi="Arial" w:cs="Arial"/>
          <w:sz w:val="18"/>
          <w:szCs w:val="18"/>
        </w:rPr>
      </w:pPr>
    </w:p>
    <w:p w:rsidR="00FC0F3D" w:rsidRPr="003320A0" w:rsidRDefault="006743FC" w:rsidP="003320A0">
      <w:pPr>
        <w:spacing w:line="360" w:lineRule="auto"/>
        <w:rPr>
          <w:rFonts w:ascii="Arial" w:hAnsi="Arial" w:cs="Arial"/>
          <w:sz w:val="22"/>
          <w:szCs w:val="22"/>
        </w:rPr>
      </w:pPr>
      <w:r>
        <w:rPr>
          <w:rFonts w:ascii="Arial" w:hAnsi="Arial"/>
          <w:sz w:val="18"/>
          <w:szCs w:val="18"/>
        </w:rPr>
        <w:t>Foto:</w:t>
      </w:r>
      <w:r>
        <w:rPr>
          <w:rFonts w:ascii="Arial" w:hAnsi="Arial"/>
          <w:sz w:val="22"/>
          <w:szCs w:val="22"/>
        </w:rPr>
        <w:t xml:space="preserve"> </w:t>
      </w:r>
      <w:r>
        <w:rPr>
          <w:rFonts w:ascii="Arial" w:hAnsi="Arial"/>
          <w:sz w:val="18"/>
          <w:szCs w:val="18"/>
        </w:rPr>
        <w:t>Wolfgang Pöschl</w:t>
      </w:r>
    </w:p>
    <w:sectPr w:rsidR="00FC0F3D" w:rsidRPr="003320A0"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1E9B" w:rsidRDefault="001D1E9B">
      <w:r>
        <w:separator/>
      </w:r>
    </w:p>
  </w:endnote>
  <w:endnote w:type="continuationSeparator" w:id="0">
    <w:p w:rsidR="001D1E9B" w:rsidRDefault="001D1E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D22DBC">
    <w:pPr>
      <w:pStyle w:val="Fuzeile"/>
    </w:pPr>
    <w:r w:rsidRPr="00D22DBC">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sz w:val="22"/>
                    <w:szCs w:val="22"/>
                  </w:rPr>
                  <w:t>Michael Weinig AG</w:t>
                </w:r>
              </w:p>
              <w:p w:rsidR="004726CF" w:rsidRDefault="004726CF">
                <w:pPr>
                  <w:rPr>
                    <w:rFonts w:ascii="Arial" w:hAnsi="Arial"/>
                    <w:sz w:val="15"/>
                    <w:szCs w:val="15"/>
                  </w:rPr>
                </w:pPr>
                <w:r>
                  <w:rPr>
                    <w:rFonts w:ascii="Arial" w:hAnsi="Arial"/>
                    <w:sz w:val="15"/>
                    <w:szCs w:val="15"/>
                  </w:rPr>
                  <w:t>Weinigstraße 2/4, 97941 Tauberbischofsheim · Postfach 14 40, 97934 Tauberbischofsheim, Alemania</w:t>
                </w:r>
              </w:p>
              <w:p w:rsidR="004726CF" w:rsidRDefault="004726CF">
                <w:pPr>
                  <w:rPr>
                    <w:sz w:val="15"/>
                    <w:szCs w:val="15"/>
                  </w:rPr>
                </w:pPr>
                <w:r>
                  <w:rPr>
                    <w:rFonts w:ascii="Arial" w:hAnsi="Arial"/>
                    <w:sz w:val="15"/>
                    <w:szCs w:val="15"/>
                  </w:rPr>
                  <w:t>Teléfono +49 93 41/86-0, Telefax +49 93 41/70 80, e-mail info@weinig.com,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1E9B" w:rsidRDefault="001D1E9B">
      <w:r>
        <w:separator/>
      </w:r>
    </w:p>
  </w:footnote>
  <w:footnote w:type="continuationSeparator" w:id="0">
    <w:p w:rsidR="001D1E9B" w:rsidRDefault="001D1E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D22DBC" w:rsidP="00D1526F">
    <w:pPr>
      <w:pStyle w:val="Kopfzeile"/>
      <w:tabs>
        <w:tab w:val="clear" w:pos="9072"/>
        <w:tab w:val="right" w:pos="8647"/>
        <w:tab w:val="right" w:pos="9922"/>
      </w:tabs>
      <w:ind w:right="-1560"/>
      <w:jc w:val="right"/>
    </w:pPr>
    <w:r w:rsidRPr="00D22DBC">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D22DBC">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966CE2">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0" type="#_x0000_t75" style="width:3pt;height:3pt" o:bullet="t">
        <v:imagedata r:id="rId1" o:title=""/>
      </v:shape>
    </w:pict>
  </w:numPicBullet>
  <w:numPicBullet w:numPicBulletId="1">
    <w:pict>
      <v:shape id="_x0000_i1051" type="#_x0000_t75" style="width:3pt;height:3pt" o:bullet="t">
        <v:imagedata r:id="rId2" o:title=""/>
      </v:shape>
    </w:pict>
  </w:numPicBullet>
  <w:numPicBullet w:numPicBulletId="2">
    <w:pict>
      <v:shape id="_x0000_i1052" type="#_x0000_t75" style="width:12pt;height:12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0">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1">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0">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2">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6">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5"/>
  </w:num>
  <w:num w:numId="2">
    <w:abstractNumId w:val="31"/>
  </w:num>
  <w:num w:numId="3">
    <w:abstractNumId w:val="9"/>
  </w:num>
  <w:num w:numId="4">
    <w:abstractNumId w:val="11"/>
  </w:num>
  <w:num w:numId="5">
    <w:abstractNumId w:val="28"/>
  </w:num>
  <w:num w:numId="6">
    <w:abstractNumId w:val="7"/>
  </w:num>
  <w:num w:numId="7">
    <w:abstractNumId w:val="4"/>
  </w:num>
  <w:num w:numId="8">
    <w:abstractNumId w:val="32"/>
  </w:num>
  <w:num w:numId="9">
    <w:abstractNumId w:val="24"/>
  </w:num>
  <w:num w:numId="10">
    <w:abstractNumId w:val="17"/>
  </w:num>
  <w:num w:numId="11">
    <w:abstractNumId w:val="16"/>
  </w:num>
  <w:num w:numId="12">
    <w:abstractNumId w:val="36"/>
  </w:num>
  <w:num w:numId="13">
    <w:abstractNumId w:val="5"/>
  </w:num>
  <w:num w:numId="14">
    <w:abstractNumId w:val="27"/>
  </w:num>
  <w:num w:numId="15">
    <w:abstractNumId w:val="13"/>
  </w:num>
  <w:num w:numId="16">
    <w:abstractNumId w:val="34"/>
  </w:num>
  <w:num w:numId="17">
    <w:abstractNumId w:val="26"/>
  </w:num>
  <w:num w:numId="18">
    <w:abstractNumId w:val="23"/>
  </w:num>
  <w:num w:numId="19">
    <w:abstractNumId w:val="29"/>
  </w:num>
  <w:num w:numId="20">
    <w:abstractNumId w:val="6"/>
  </w:num>
  <w:num w:numId="21">
    <w:abstractNumId w:val="33"/>
  </w:num>
  <w:num w:numId="22">
    <w:abstractNumId w:val="20"/>
  </w:num>
  <w:num w:numId="23">
    <w:abstractNumId w:val="8"/>
  </w:num>
  <w:num w:numId="24">
    <w:abstractNumId w:val="0"/>
  </w:num>
  <w:num w:numId="2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19"/>
  </w:num>
  <w:num w:numId="32">
    <w:abstractNumId w:val="3"/>
  </w:num>
  <w:num w:numId="33">
    <w:abstractNumId w:val="1"/>
  </w:num>
  <w:num w:numId="34">
    <w:abstractNumId w:val="25"/>
  </w:num>
  <w:num w:numId="35">
    <w:abstractNumId w:val="30"/>
  </w:num>
  <w:num w:numId="36">
    <w:abstractNumId w:val="18"/>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82">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5164"/>
    <w:rsid w:val="000269CE"/>
    <w:rsid w:val="00027867"/>
    <w:rsid w:val="00031FB5"/>
    <w:rsid w:val="00033347"/>
    <w:rsid w:val="00042C01"/>
    <w:rsid w:val="00044AA7"/>
    <w:rsid w:val="0004527F"/>
    <w:rsid w:val="00051FEF"/>
    <w:rsid w:val="00052597"/>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13E"/>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262F"/>
    <w:rsid w:val="001B31AB"/>
    <w:rsid w:val="001B40FD"/>
    <w:rsid w:val="001C2C6F"/>
    <w:rsid w:val="001C2DDA"/>
    <w:rsid w:val="001D0FCC"/>
    <w:rsid w:val="001D1E9B"/>
    <w:rsid w:val="001D2B20"/>
    <w:rsid w:val="001D598F"/>
    <w:rsid w:val="001D75BB"/>
    <w:rsid w:val="001E0499"/>
    <w:rsid w:val="001E0F15"/>
    <w:rsid w:val="001E39C2"/>
    <w:rsid w:val="001E5B9C"/>
    <w:rsid w:val="001F3B1E"/>
    <w:rsid w:val="001F75EC"/>
    <w:rsid w:val="002044E4"/>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79AA"/>
    <w:rsid w:val="003320A0"/>
    <w:rsid w:val="00333416"/>
    <w:rsid w:val="00333486"/>
    <w:rsid w:val="00334C66"/>
    <w:rsid w:val="00336A70"/>
    <w:rsid w:val="00340D72"/>
    <w:rsid w:val="00340D9E"/>
    <w:rsid w:val="00342705"/>
    <w:rsid w:val="00344B8F"/>
    <w:rsid w:val="00345C45"/>
    <w:rsid w:val="0034762D"/>
    <w:rsid w:val="00347C5D"/>
    <w:rsid w:val="00352B13"/>
    <w:rsid w:val="00355382"/>
    <w:rsid w:val="00355890"/>
    <w:rsid w:val="0035690D"/>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5C1"/>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B55AF"/>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87C13"/>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53A"/>
    <w:rsid w:val="006729FF"/>
    <w:rsid w:val="006743FC"/>
    <w:rsid w:val="00677B8C"/>
    <w:rsid w:val="006802A8"/>
    <w:rsid w:val="006878C8"/>
    <w:rsid w:val="0069019E"/>
    <w:rsid w:val="00691476"/>
    <w:rsid w:val="00694330"/>
    <w:rsid w:val="00696279"/>
    <w:rsid w:val="006A1349"/>
    <w:rsid w:val="006A1416"/>
    <w:rsid w:val="006A21D1"/>
    <w:rsid w:val="006A3AC6"/>
    <w:rsid w:val="006A5EA5"/>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1CFF"/>
    <w:rsid w:val="007C359A"/>
    <w:rsid w:val="007C457E"/>
    <w:rsid w:val="007C6CFF"/>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1B7"/>
    <w:rsid w:val="008178B7"/>
    <w:rsid w:val="008213F3"/>
    <w:rsid w:val="008215CE"/>
    <w:rsid w:val="00822295"/>
    <w:rsid w:val="008227C7"/>
    <w:rsid w:val="0082352D"/>
    <w:rsid w:val="00825873"/>
    <w:rsid w:val="0082605A"/>
    <w:rsid w:val="00827316"/>
    <w:rsid w:val="008305C4"/>
    <w:rsid w:val="00834CAA"/>
    <w:rsid w:val="0083596B"/>
    <w:rsid w:val="008365DD"/>
    <w:rsid w:val="008417F8"/>
    <w:rsid w:val="00842193"/>
    <w:rsid w:val="008426C8"/>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514F"/>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6F6D"/>
    <w:rsid w:val="00930A5E"/>
    <w:rsid w:val="009340F6"/>
    <w:rsid w:val="009352D6"/>
    <w:rsid w:val="00936214"/>
    <w:rsid w:val="00936E05"/>
    <w:rsid w:val="00937C96"/>
    <w:rsid w:val="0094006B"/>
    <w:rsid w:val="0094372B"/>
    <w:rsid w:val="009520B1"/>
    <w:rsid w:val="00962104"/>
    <w:rsid w:val="00965018"/>
    <w:rsid w:val="00966CE2"/>
    <w:rsid w:val="0097029A"/>
    <w:rsid w:val="00972249"/>
    <w:rsid w:val="00974CCA"/>
    <w:rsid w:val="009764B0"/>
    <w:rsid w:val="009771A6"/>
    <w:rsid w:val="00977AA5"/>
    <w:rsid w:val="00984CFE"/>
    <w:rsid w:val="00990204"/>
    <w:rsid w:val="0099294D"/>
    <w:rsid w:val="00993AEC"/>
    <w:rsid w:val="00995510"/>
    <w:rsid w:val="00996950"/>
    <w:rsid w:val="009974FB"/>
    <w:rsid w:val="009A021B"/>
    <w:rsid w:val="009A0F23"/>
    <w:rsid w:val="009A37F6"/>
    <w:rsid w:val="009B08CB"/>
    <w:rsid w:val="009B2162"/>
    <w:rsid w:val="009B2752"/>
    <w:rsid w:val="009B6082"/>
    <w:rsid w:val="009B6832"/>
    <w:rsid w:val="009C0E6B"/>
    <w:rsid w:val="009D0470"/>
    <w:rsid w:val="009D4ABC"/>
    <w:rsid w:val="009D5AF8"/>
    <w:rsid w:val="009E54DC"/>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94D76"/>
    <w:rsid w:val="00AA310E"/>
    <w:rsid w:val="00AA3DFD"/>
    <w:rsid w:val="00AA6361"/>
    <w:rsid w:val="00AA771C"/>
    <w:rsid w:val="00AB12EC"/>
    <w:rsid w:val="00AB2F1E"/>
    <w:rsid w:val="00AB46CD"/>
    <w:rsid w:val="00AB5CAB"/>
    <w:rsid w:val="00AB7720"/>
    <w:rsid w:val="00AC0513"/>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124D"/>
    <w:rsid w:val="00BB2F2F"/>
    <w:rsid w:val="00BB2FC4"/>
    <w:rsid w:val="00BB5A2D"/>
    <w:rsid w:val="00BB691D"/>
    <w:rsid w:val="00BC0700"/>
    <w:rsid w:val="00BC0AF8"/>
    <w:rsid w:val="00BC0BCE"/>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17B7"/>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2DBC"/>
    <w:rsid w:val="00D240EF"/>
    <w:rsid w:val="00D264D6"/>
    <w:rsid w:val="00D35AF3"/>
    <w:rsid w:val="00D35FFB"/>
    <w:rsid w:val="00D36360"/>
    <w:rsid w:val="00D40CB0"/>
    <w:rsid w:val="00D444F3"/>
    <w:rsid w:val="00D50F61"/>
    <w:rsid w:val="00D5128B"/>
    <w:rsid w:val="00D5382A"/>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631F"/>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1868"/>
    <w:rsid w:val="00E46E87"/>
    <w:rsid w:val="00E47DF1"/>
    <w:rsid w:val="00E525CD"/>
    <w:rsid w:val="00E52624"/>
    <w:rsid w:val="00E544B1"/>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5D59"/>
    <w:rsid w:val="00FA765E"/>
    <w:rsid w:val="00FB087F"/>
    <w:rsid w:val="00FB3377"/>
    <w:rsid w:val="00FB3ED6"/>
    <w:rsid w:val="00FB56AD"/>
    <w:rsid w:val="00FC012F"/>
    <w:rsid w:val="00FC0F3D"/>
    <w:rsid w:val="00FC40C8"/>
    <w:rsid w:val="00FC5613"/>
    <w:rsid w:val="00FD0DFB"/>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775E3-0D80-4E80-AE7C-E604759D0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253</Words>
  <Characters>1293</Characters>
  <Application>Microsoft Office Word</Application>
  <DocSecurity>0</DocSecurity>
  <Lines>38</Lines>
  <Paragraphs>5</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2017-02-09T18:03:00Z</cp:lastPrinted>
  <dcterms:created xsi:type="dcterms:W3CDTF">2018-04-05T16:53:00Z</dcterms:created>
  <dcterms:modified xsi:type="dcterms:W3CDTF">2018-04-10T06:37:00Z</dcterms:modified>
</cp:coreProperties>
</file>